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831" w14:textId="62BE1CDE" w:rsidR="00F513F3" w:rsidRPr="00F513F3" w:rsidRDefault="00F513F3" w:rsidP="00F513F3">
      <w:pPr>
        <w:pStyle w:val="21"/>
        <w:shd w:val="clear" w:color="auto" w:fill="auto"/>
        <w:spacing w:before="0" w:after="0" w:line="240" w:lineRule="auto"/>
        <w:ind w:right="1126" w:firstLine="0"/>
        <w:rPr>
          <w:rFonts w:ascii="Times New Roman" w:hAnsi="Times New Roman" w:cs="Times New Roman"/>
          <w:sz w:val="24"/>
          <w:szCs w:val="24"/>
        </w:rPr>
      </w:pPr>
      <w:r w:rsidRPr="00F513F3">
        <w:rPr>
          <w:rFonts w:ascii="Times New Roman" w:hAnsi="Times New Roman" w:cs="Times New Roman"/>
          <w:sz w:val="24"/>
          <w:szCs w:val="24"/>
        </w:rPr>
        <w:t xml:space="preserve">Начало приема заключений: </w:t>
      </w:r>
      <w:r>
        <w:rPr>
          <w:rFonts w:ascii="Times New Roman" w:hAnsi="Times New Roman" w:cs="Times New Roman"/>
          <w:sz w:val="24"/>
          <w:szCs w:val="24"/>
        </w:rPr>
        <w:t>08.09</w:t>
      </w:r>
      <w:r w:rsidRPr="00F513F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8765E0F" w14:textId="1AAE9ECA" w:rsidR="00F513F3" w:rsidRPr="00F513F3" w:rsidRDefault="00F513F3" w:rsidP="00F513F3">
      <w:pPr>
        <w:pStyle w:val="21"/>
        <w:shd w:val="clear" w:color="auto" w:fill="auto"/>
        <w:spacing w:before="0" w:after="0" w:line="240" w:lineRule="auto"/>
        <w:ind w:right="1126" w:firstLine="0"/>
        <w:rPr>
          <w:rFonts w:ascii="Times New Roman" w:hAnsi="Times New Roman" w:cs="Times New Roman"/>
          <w:sz w:val="24"/>
          <w:szCs w:val="24"/>
        </w:rPr>
      </w:pPr>
      <w:r w:rsidRPr="00F513F3">
        <w:rPr>
          <w:rFonts w:ascii="Times New Roman" w:hAnsi="Times New Roman" w:cs="Times New Roman"/>
          <w:sz w:val="24"/>
          <w:szCs w:val="24"/>
        </w:rPr>
        <w:t xml:space="preserve">Окончание приема заявок: </w:t>
      </w:r>
      <w:r>
        <w:rPr>
          <w:rFonts w:ascii="Times New Roman" w:hAnsi="Times New Roman" w:cs="Times New Roman"/>
          <w:sz w:val="24"/>
          <w:szCs w:val="24"/>
        </w:rPr>
        <w:t>18.09</w:t>
      </w:r>
      <w:r w:rsidRPr="00F513F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31B79" w14:textId="77777777" w:rsidR="00F513F3" w:rsidRPr="00F513F3" w:rsidRDefault="00F513F3" w:rsidP="00F513F3">
      <w:pPr>
        <w:pStyle w:val="21"/>
        <w:shd w:val="clear" w:color="auto" w:fill="auto"/>
        <w:spacing w:before="0" w:after="0" w:line="240" w:lineRule="auto"/>
        <w:ind w:right="1126" w:firstLine="0"/>
        <w:rPr>
          <w:rFonts w:ascii="Times New Roman" w:hAnsi="Times New Roman" w:cs="Times New Roman"/>
          <w:sz w:val="24"/>
          <w:szCs w:val="24"/>
        </w:rPr>
      </w:pPr>
      <w:r w:rsidRPr="00F513F3">
        <w:rPr>
          <w:rFonts w:ascii="Times New Roman" w:hAnsi="Times New Roman" w:cs="Times New Roman"/>
          <w:sz w:val="24"/>
          <w:szCs w:val="24"/>
        </w:rPr>
        <w:t xml:space="preserve">Контактная информация: телефон: (495) 361-3890, </w:t>
      </w:r>
    </w:p>
    <w:p w14:paraId="7241C95F" w14:textId="77777777" w:rsidR="00F513F3" w:rsidRPr="00F513F3" w:rsidRDefault="00F513F3" w:rsidP="00F513F3">
      <w:pPr>
        <w:pStyle w:val="21"/>
        <w:shd w:val="clear" w:color="auto" w:fill="auto"/>
        <w:spacing w:before="0" w:after="0" w:line="240" w:lineRule="auto"/>
        <w:ind w:right="1126" w:firstLine="0"/>
        <w:rPr>
          <w:rFonts w:ascii="Times New Roman" w:hAnsi="Times New Roman" w:cs="Times New Roman"/>
          <w:sz w:val="24"/>
          <w:szCs w:val="24"/>
        </w:rPr>
      </w:pPr>
      <w:r w:rsidRPr="00F513F3">
        <w:rPr>
          <w:rFonts w:ascii="Times New Roman" w:hAnsi="Times New Roman" w:cs="Times New Roman"/>
          <w:sz w:val="24"/>
          <w:szCs w:val="24"/>
        </w:rPr>
        <w:t xml:space="preserve">факс: (495) 361-4411 </w:t>
      </w:r>
      <w:r w:rsidRPr="00F513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13F3">
        <w:rPr>
          <w:rFonts w:ascii="Times New Roman" w:hAnsi="Times New Roman" w:cs="Times New Roman"/>
          <w:sz w:val="24"/>
          <w:szCs w:val="24"/>
        </w:rPr>
        <w:t>-</w:t>
      </w:r>
      <w:r w:rsidRPr="00F513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1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513F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lefortovom</w:t>
        </w:r>
        <w:r w:rsidRPr="00F513F3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F513F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uvao</w:t>
        </w:r>
        <w:r w:rsidRPr="00F513F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F513F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513F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13F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1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7283D" w14:textId="77777777" w:rsidR="00F513F3" w:rsidRPr="00F513F3" w:rsidRDefault="00F513F3" w:rsidP="00F513F3">
      <w:pPr>
        <w:pStyle w:val="21"/>
        <w:shd w:val="clear" w:color="auto" w:fill="auto"/>
        <w:spacing w:before="0" w:after="0" w:line="240" w:lineRule="auto"/>
        <w:ind w:right="1126" w:firstLine="0"/>
        <w:rPr>
          <w:rFonts w:ascii="Times New Roman" w:hAnsi="Times New Roman" w:cs="Times New Roman"/>
          <w:sz w:val="24"/>
          <w:szCs w:val="24"/>
        </w:rPr>
      </w:pPr>
      <w:r w:rsidRPr="00F513F3">
        <w:rPr>
          <w:rFonts w:ascii="Times New Roman" w:hAnsi="Times New Roman" w:cs="Times New Roman"/>
          <w:sz w:val="24"/>
          <w:szCs w:val="24"/>
        </w:rPr>
        <w:t>адрес: 111250, Москва, проезд Завода Серп и Молот, дом 10, этаж 6</w:t>
      </w:r>
    </w:p>
    <w:p w14:paraId="68525E9F" w14:textId="77777777" w:rsidR="00F513F3" w:rsidRDefault="00F513F3" w:rsidP="00B36B14">
      <w:pPr>
        <w:ind w:left="5670"/>
        <w:rPr>
          <w:b/>
          <w:szCs w:val="28"/>
        </w:rPr>
      </w:pPr>
    </w:p>
    <w:p w14:paraId="43E024FD" w14:textId="77777777" w:rsidR="00F513F3" w:rsidRDefault="00F513F3" w:rsidP="00B36B14">
      <w:pPr>
        <w:ind w:left="5670"/>
        <w:rPr>
          <w:b/>
          <w:szCs w:val="28"/>
        </w:rPr>
      </w:pPr>
    </w:p>
    <w:p w14:paraId="251A2993" w14:textId="77777777" w:rsidR="00F513F3" w:rsidRDefault="00F513F3" w:rsidP="00B36B14">
      <w:pPr>
        <w:ind w:left="5670"/>
        <w:rPr>
          <w:b/>
          <w:szCs w:val="28"/>
        </w:rPr>
      </w:pPr>
    </w:p>
    <w:p w14:paraId="5466C42D" w14:textId="08F7CA57" w:rsidR="008F440C" w:rsidRPr="00B36B14" w:rsidRDefault="008F440C" w:rsidP="00B36B14">
      <w:pPr>
        <w:ind w:left="5670"/>
        <w:rPr>
          <w:b/>
          <w:szCs w:val="28"/>
        </w:rPr>
      </w:pPr>
      <w:r w:rsidRPr="00B36B14">
        <w:rPr>
          <w:b/>
          <w:szCs w:val="28"/>
        </w:rPr>
        <w:t>ПРОЕКТ</w:t>
      </w:r>
    </w:p>
    <w:p w14:paraId="66DB94AE" w14:textId="77777777" w:rsidR="00B36B14" w:rsidRPr="00B36B14" w:rsidRDefault="00B36B14" w:rsidP="00B36B14">
      <w:pPr>
        <w:autoSpaceDE w:val="0"/>
        <w:autoSpaceDN w:val="0"/>
        <w:adjustRightInd w:val="0"/>
        <w:ind w:left="5670" w:right="-2"/>
        <w:jc w:val="both"/>
        <w:rPr>
          <w:bCs/>
          <w:szCs w:val="28"/>
        </w:rPr>
      </w:pPr>
      <w:r w:rsidRPr="00B36B14">
        <w:rPr>
          <w:bCs/>
          <w:szCs w:val="28"/>
        </w:rPr>
        <w:t>внесен главой</w:t>
      </w:r>
    </w:p>
    <w:p w14:paraId="10E3B89F" w14:textId="77777777" w:rsidR="00B36B14" w:rsidRPr="00B36B14" w:rsidRDefault="00B36B14" w:rsidP="00B36B14">
      <w:pPr>
        <w:autoSpaceDE w:val="0"/>
        <w:autoSpaceDN w:val="0"/>
        <w:adjustRightInd w:val="0"/>
        <w:ind w:left="5670" w:right="-2"/>
        <w:jc w:val="both"/>
        <w:rPr>
          <w:bCs/>
          <w:szCs w:val="28"/>
        </w:rPr>
      </w:pPr>
      <w:r w:rsidRPr="00B36B14">
        <w:rPr>
          <w:bCs/>
          <w:szCs w:val="28"/>
        </w:rPr>
        <w:t>муниципального округа Лефортово Сурковым М. Ю.</w:t>
      </w:r>
    </w:p>
    <w:p w14:paraId="3F67F9FF" w14:textId="77777777" w:rsidR="00B36B14" w:rsidRDefault="00B36B14" w:rsidP="008F440C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Hlk136963335"/>
    </w:p>
    <w:p w14:paraId="12EE8913" w14:textId="77777777" w:rsidR="00B36B14" w:rsidRDefault="00B36B14" w:rsidP="008F440C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01B7FCF" w14:textId="5DC11EBF" w:rsidR="008F440C" w:rsidRPr="00B36B14" w:rsidRDefault="00E77E3D" w:rsidP="008F440C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36B14">
        <w:rPr>
          <w:rFonts w:ascii="Times New Roman" w:hAnsi="Times New Roman" w:cs="Times New Roman"/>
          <w:b/>
          <w:sz w:val="24"/>
          <w:szCs w:val="28"/>
        </w:rPr>
        <w:t>О</w:t>
      </w:r>
      <w:r w:rsidR="00D53329" w:rsidRPr="00B36B14">
        <w:rPr>
          <w:rFonts w:ascii="Times New Roman" w:hAnsi="Times New Roman" w:cs="Times New Roman"/>
          <w:b/>
          <w:sz w:val="24"/>
          <w:szCs w:val="28"/>
        </w:rPr>
        <w:t xml:space="preserve">б утверждении </w:t>
      </w:r>
      <w:r w:rsidR="008F440C" w:rsidRPr="00B36B14">
        <w:rPr>
          <w:rFonts w:ascii="Times New Roman" w:hAnsi="Times New Roman" w:cs="Times New Roman"/>
          <w:b/>
          <w:sz w:val="24"/>
          <w:szCs w:val="28"/>
        </w:rPr>
        <w:t>Регламент</w:t>
      </w:r>
      <w:r w:rsidR="00D53329" w:rsidRPr="00B36B14">
        <w:rPr>
          <w:rFonts w:ascii="Times New Roman" w:hAnsi="Times New Roman" w:cs="Times New Roman"/>
          <w:b/>
          <w:sz w:val="24"/>
          <w:szCs w:val="28"/>
        </w:rPr>
        <w:t>а</w:t>
      </w:r>
      <w:r w:rsidR="008F440C" w:rsidRPr="00B36B14">
        <w:rPr>
          <w:rFonts w:ascii="Times New Roman" w:hAnsi="Times New Roman" w:cs="Times New Roman"/>
          <w:sz w:val="24"/>
          <w:szCs w:val="28"/>
        </w:rPr>
        <w:t xml:space="preserve"> </w:t>
      </w:r>
      <w:r w:rsidR="008F440C" w:rsidRPr="00B36B14">
        <w:rPr>
          <w:rFonts w:ascii="Times New Roman" w:hAnsi="Times New Roman" w:cs="Times New Roman"/>
          <w:b/>
          <w:sz w:val="24"/>
          <w:szCs w:val="28"/>
        </w:rPr>
        <w:t xml:space="preserve">реализации отдельных полномочий города Москвы в сфере </w:t>
      </w:r>
      <w:r w:rsidR="008F440C" w:rsidRPr="00B36B14">
        <w:rPr>
          <w:rFonts w:ascii="Times New Roman" w:eastAsia="Calibri" w:hAnsi="Times New Roman" w:cs="Times New Roman"/>
          <w:b/>
          <w:bCs/>
          <w:sz w:val="24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bookmarkEnd w:id="0"/>
    <w:p w14:paraId="4FC59310" w14:textId="796F706D" w:rsidR="008F440C" w:rsidRPr="00B36B14" w:rsidRDefault="008F440C" w:rsidP="00B36B1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8"/>
        </w:rPr>
      </w:pPr>
      <w:r w:rsidRPr="00B36B14">
        <w:rPr>
          <w:rFonts w:ascii="Times New Roman" w:hAnsi="Times New Roman" w:cs="Times New Roman"/>
          <w:sz w:val="24"/>
          <w:szCs w:val="28"/>
        </w:rPr>
        <w:t>На основании части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в соответствии с Законом города Москвы от 16</w:t>
      </w:r>
      <w:r w:rsidR="00B36B14">
        <w:rPr>
          <w:rFonts w:ascii="Times New Roman" w:hAnsi="Times New Roman" w:cs="Times New Roman"/>
          <w:sz w:val="24"/>
          <w:szCs w:val="28"/>
        </w:rPr>
        <w:t> </w:t>
      </w:r>
      <w:r w:rsidRPr="00B36B14">
        <w:rPr>
          <w:rFonts w:ascii="Times New Roman" w:hAnsi="Times New Roman" w:cs="Times New Roman"/>
          <w:sz w:val="24"/>
          <w:szCs w:val="28"/>
        </w:rPr>
        <w:t>декабря 2015 года №72 «</w:t>
      </w:r>
      <w:r w:rsidRPr="00B36B14">
        <w:rPr>
          <w:rFonts w:ascii="Times New Roman" w:eastAsia="Calibri" w:hAnsi="Times New Roman" w:cs="Times New Roman"/>
          <w:sz w:val="24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36B14">
        <w:rPr>
          <w:rFonts w:ascii="Times New Roman" w:hAnsi="Times New Roman" w:cs="Times New Roman"/>
          <w:sz w:val="24"/>
          <w:szCs w:val="28"/>
        </w:rPr>
        <w:t xml:space="preserve">», постановлениями Правительства Москвы от </w:t>
      </w:r>
      <w:r w:rsidRPr="00B36B14">
        <w:rPr>
          <w:rFonts w:ascii="Times New Roman" w:eastAsia="Calibri" w:hAnsi="Times New Roman" w:cs="Times New Roman"/>
          <w:sz w:val="24"/>
          <w:szCs w:val="28"/>
        </w:rPr>
        <w:t>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36B1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22F49A1" w14:textId="77777777" w:rsidR="008F440C" w:rsidRPr="00B36B14" w:rsidRDefault="008F440C" w:rsidP="00B36B14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36B14">
        <w:rPr>
          <w:rFonts w:ascii="Times New Roman" w:hAnsi="Times New Roman" w:cs="Times New Roman"/>
          <w:b/>
          <w:bCs/>
          <w:sz w:val="24"/>
          <w:szCs w:val="28"/>
        </w:rPr>
        <w:t>Совет депутатов решил:</w:t>
      </w:r>
    </w:p>
    <w:p w14:paraId="6C7881E0" w14:textId="77777777" w:rsidR="008F440C" w:rsidRPr="00B36B14" w:rsidRDefault="008F440C" w:rsidP="008F440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36B14">
        <w:rPr>
          <w:rFonts w:ascii="Times New Roman" w:hAnsi="Times New Roman" w:cs="Times New Roman"/>
          <w:sz w:val="24"/>
          <w:szCs w:val="28"/>
        </w:rPr>
        <w:t xml:space="preserve">1. Утвердить Регламент реализации отдельных полномочий города Москвы в сфере </w:t>
      </w:r>
      <w:r w:rsidRPr="00B36B14">
        <w:rPr>
          <w:rFonts w:ascii="Times New Roman" w:eastAsia="Calibri" w:hAnsi="Times New Roman" w:cs="Times New Roman"/>
          <w:sz w:val="24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36B14">
        <w:rPr>
          <w:rFonts w:ascii="Times New Roman" w:hAnsi="Times New Roman" w:cs="Times New Roman"/>
          <w:sz w:val="24"/>
          <w:szCs w:val="28"/>
        </w:rPr>
        <w:t xml:space="preserve"> (приложение).</w:t>
      </w:r>
    </w:p>
    <w:p w14:paraId="661B51F4" w14:textId="77777777" w:rsidR="008F440C" w:rsidRPr="00B36B14" w:rsidRDefault="008F440C" w:rsidP="008F440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36B14">
        <w:rPr>
          <w:rFonts w:ascii="Times New Roman" w:hAnsi="Times New Roman" w:cs="Times New Roman"/>
          <w:sz w:val="24"/>
          <w:szCs w:val="28"/>
        </w:rPr>
        <w:t xml:space="preserve">2. Признать утратившим силу решение Совета депутатов </w:t>
      </w:r>
      <w:r w:rsidRPr="00B36B14">
        <w:rPr>
          <w:rFonts w:ascii="Times New Roman" w:hAnsi="Times New Roman" w:cs="Times New Roman"/>
          <w:iCs/>
          <w:sz w:val="24"/>
          <w:szCs w:val="28"/>
        </w:rPr>
        <w:t>муниципального округа Лефортово</w:t>
      </w:r>
      <w:r w:rsidRPr="00B36B14">
        <w:rPr>
          <w:rFonts w:ascii="Times New Roman" w:hAnsi="Times New Roman" w:cs="Times New Roman"/>
          <w:sz w:val="24"/>
          <w:szCs w:val="28"/>
        </w:rPr>
        <w:t xml:space="preserve"> от 07 декабря 2017 года № 21-4 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 w:rsidRPr="00B36B14">
        <w:rPr>
          <w:rFonts w:ascii="Times New Roman" w:hAnsi="Times New Roman" w:cs="Times New Roman"/>
          <w:sz w:val="24"/>
          <w:szCs w:val="28"/>
        </w:rPr>
        <w:lastRenderedPageBreak/>
        <w:t>территории города Москвы».</w:t>
      </w:r>
    </w:p>
    <w:p w14:paraId="4123E6EA" w14:textId="77777777" w:rsidR="008F440C" w:rsidRPr="00B36B14" w:rsidRDefault="008F440C" w:rsidP="008F440C">
      <w:pPr>
        <w:pStyle w:val="ConsPlusNormal"/>
        <w:jc w:val="both"/>
        <w:rPr>
          <w:sz w:val="24"/>
          <w:szCs w:val="28"/>
        </w:rPr>
      </w:pPr>
      <w:r w:rsidRPr="00B36B14">
        <w:rPr>
          <w:rFonts w:ascii="Times New Roman" w:hAnsi="Times New Roman" w:cs="Times New Roman"/>
          <w:sz w:val="24"/>
          <w:szCs w:val="28"/>
        </w:rPr>
        <w:t>3. Опубликовать настоящее решение в газете «Муниципальный вестник Лефортово» газеты «Лефортово», бюллетене «Московский муниципальный вестник» и разместить на официальном сайте www.sovmunlef.ru в сети Интернет.</w:t>
      </w:r>
    </w:p>
    <w:p w14:paraId="195E80B8" w14:textId="45F6F568" w:rsidR="008F440C" w:rsidRPr="00B36B14" w:rsidRDefault="008F440C" w:rsidP="008F440C">
      <w:pPr>
        <w:jc w:val="both"/>
        <w:rPr>
          <w:szCs w:val="28"/>
        </w:rPr>
      </w:pPr>
    </w:p>
    <w:p w14:paraId="2E3164A2" w14:textId="77777777" w:rsidR="00260FE1" w:rsidRPr="00B36B14" w:rsidRDefault="00260FE1" w:rsidP="008F440C">
      <w:pPr>
        <w:jc w:val="both"/>
        <w:rPr>
          <w:szCs w:val="28"/>
        </w:rPr>
      </w:pPr>
    </w:p>
    <w:p w14:paraId="597CC0EC" w14:textId="77777777" w:rsidR="008F440C" w:rsidRPr="00B36B14" w:rsidRDefault="008F440C" w:rsidP="008F440C">
      <w:pPr>
        <w:rPr>
          <w:b/>
          <w:bCs/>
          <w:iCs/>
          <w:szCs w:val="28"/>
        </w:rPr>
      </w:pPr>
      <w:r w:rsidRPr="00B36B14">
        <w:rPr>
          <w:b/>
          <w:bCs/>
          <w:iCs/>
          <w:szCs w:val="28"/>
        </w:rPr>
        <w:t xml:space="preserve">Глава муниципального </w:t>
      </w:r>
    </w:p>
    <w:p w14:paraId="220212C6" w14:textId="678650CC" w:rsidR="008F440C" w:rsidRDefault="008F440C" w:rsidP="008F440C">
      <w:pPr>
        <w:rPr>
          <w:i/>
          <w:sz w:val="28"/>
          <w:szCs w:val="28"/>
        </w:rPr>
      </w:pPr>
      <w:r w:rsidRPr="00B36B14">
        <w:rPr>
          <w:b/>
          <w:bCs/>
          <w:iCs/>
          <w:szCs w:val="28"/>
        </w:rPr>
        <w:t>округа</w:t>
      </w:r>
      <w:r w:rsidRPr="00B36B14">
        <w:rPr>
          <w:b/>
          <w:bCs/>
          <w:i/>
          <w:szCs w:val="28"/>
        </w:rPr>
        <w:t xml:space="preserve"> </w:t>
      </w:r>
      <w:r w:rsidRPr="00B36B14">
        <w:rPr>
          <w:b/>
          <w:bCs/>
          <w:szCs w:val="28"/>
        </w:rPr>
        <w:t>Лефортово</w:t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B36B14" w:rsidRPr="00B36B14">
        <w:rPr>
          <w:szCs w:val="28"/>
        </w:rPr>
        <w:tab/>
      </w:r>
      <w:r w:rsidR="00F12BEF">
        <w:rPr>
          <w:szCs w:val="28"/>
        </w:rPr>
        <w:tab/>
      </w:r>
      <w:r w:rsidR="00F12BEF">
        <w:rPr>
          <w:szCs w:val="28"/>
        </w:rPr>
        <w:tab/>
      </w:r>
      <w:r w:rsidRPr="00B36B14">
        <w:rPr>
          <w:b/>
          <w:bCs/>
          <w:szCs w:val="28"/>
        </w:rPr>
        <w:t>М.</w:t>
      </w:r>
      <w:r w:rsidR="00B36B14" w:rsidRPr="00B36B14">
        <w:rPr>
          <w:b/>
          <w:bCs/>
          <w:szCs w:val="28"/>
        </w:rPr>
        <w:t xml:space="preserve"> </w:t>
      </w:r>
      <w:r w:rsidRPr="00B36B14">
        <w:rPr>
          <w:b/>
          <w:bCs/>
          <w:szCs w:val="28"/>
        </w:rPr>
        <w:t>Ю. Сурков</w:t>
      </w:r>
    </w:p>
    <w:p w14:paraId="56F892D5" w14:textId="77777777" w:rsidR="00B36B14" w:rsidRDefault="00B36B14" w:rsidP="008F440C">
      <w:pPr>
        <w:rPr>
          <w:i/>
          <w:sz w:val="28"/>
          <w:szCs w:val="28"/>
        </w:rPr>
        <w:sectPr w:rsidR="00B36B14" w:rsidSect="00B36B14">
          <w:headerReference w:type="default" r:id="rId8"/>
          <w:pgSz w:w="11906" w:h="16838"/>
          <w:pgMar w:top="1134" w:right="851" w:bottom="284" w:left="1701" w:header="709" w:footer="26" w:gutter="0"/>
          <w:cols w:space="708"/>
          <w:titlePg/>
          <w:docGrid w:linePitch="360"/>
        </w:sectPr>
      </w:pPr>
    </w:p>
    <w:p w14:paraId="519EC1CD" w14:textId="1925EAF2" w:rsidR="008F440C" w:rsidRPr="00B36B14" w:rsidRDefault="008F440C" w:rsidP="008F440C">
      <w:pPr>
        <w:ind w:left="5103"/>
        <w:rPr>
          <w:sz w:val="26"/>
          <w:szCs w:val="26"/>
        </w:rPr>
      </w:pPr>
      <w:r w:rsidRPr="00B36B14">
        <w:rPr>
          <w:sz w:val="26"/>
          <w:szCs w:val="26"/>
        </w:rPr>
        <w:lastRenderedPageBreak/>
        <w:t>Приложение</w:t>
      </w:r>
    </w:p>
    <w:p w14:paraId="527DB741" w14:textId="77777777" w:rsidR="008F440C" w:rsidRPr="00B36B14" w:rsidRDefault="008F440C" w:rsidP="008F440C">
      <w:pPr>
        <w:ind w:left="5103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к решению Совета депутатов </w:t>
      </w:r>
      <w:r w:rsidRPr="00B36B14">
        <w:rPr>
          <w:iCs/>
          <w:sz w:val="26"/>
          <w:szCs w:val="26"/>
        </w:rPr>
        <w:t>муниципального округа Лефортово</w:t>
      </w:r>
      <w:r w:rsidRPr="00B36B14">
        <w:rPr>
          <w:sz w:val="26"/>
          <w:szCs w:val="26"/>
        </w:rPr>
        <w:t xml:space="preserve"> </w:t>
      </w:r>
    </w:p>
    <w:p w14:paraId="3BEC1407" w14:textId="77777777" w:rsidR="008F440C" w:rsidRPr="00B36B14" w:rsidRDefault="008F440C" w:rsidP="008F440C">
      <w:pPr>
        <w:ind w:left="5103"/>
        <w:rPr>
          <w:sz w:val="26"/>
          <w:szCs w:val="26"/>
        </w:rPr>
      </w:pPr>
      <w:r w:rsidRPr="00B36B14">
        <w:rPr>
          <w:sz w:val="26"/>
          <w:szCs w:val="26"/>
        </w:rPr>
        <w:t>от __ _________ 20__ года № ______</w:t>
      </w:r>
    </w:p>
    <w:p w14:paraId="40215DA8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</w:p>
    <w:p w14:paraId="5B12CC46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</w:p>
    <w:p w14:paraId="7B3375E3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</w:p>
    <w:p w14:paraId="003E8B37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  <w:r w:rsidRPr="00B36B14">
        <w:rPr>
          <w:b/>
          <w:sz w:val="26"/>
          <w:szCs w:val="26"/>
        </w:rPr>
        <w:t xml:space="preserve">Регламент </w:t>
      </w:r>
    </w:p>
    <w:p w14:paraId="7A6F794B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  <w:r w:rsidRPr="00B36B14">
        <w:rPr>
          <w:b/>
          <w:sz w:val="26"/>
          <w:szCs w:val="26"/>
        </w:rPr>
        <w:t xml:space="preserve">реализации отдельных полномочий города Москвы </w:t>
      </w:r>
    </w:p>
    <w:p w14:paraId="218D3AEB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  <w:r w:rsidRPr="00B36B14">
        <w:rPr>
          <w:b/>
          <w:sz w:val="26"/>
          <w:szCs w:val="26"/>
        </w:rPr>
        <w:t xml:space="preserve">в сфере </w:t>
      </w:r>
      <w:r w:rsidRPr="00B36B14">
        <w:rPr>
          <w:rFonts w:eastAsia="Calibri"/>
          <w:b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36B14">
        <w:rPr>
          <w:b/>
          <w:sz w:val="26"/>
          <w:szCs w:val="26"/>
        </w:rPr>
        <w:t xml:space="preserve"> </w:t>
      </w:r>
    </w:p>
    <w:p w14:paraId="421A1739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</w:p>
    <w:p w14:paraId="7DF9B4FA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1. Настоящий Регламент определяет порядок реализации Советом депутатов </w:t>
      </w:r>
      <w:bookmarkStart w:id="1" w:name="_Hlk136956484"/>
      <w:r w:rsidRPr="00B36B14">
        <w:rPr>
          <w:sz w:val="26"/>
          <w:szCs w:val="26"/>
        </w:rPr>
        <w:t xml:space="preserve">муниципального округа Лефортово </w:t>
      </w:r>
      <w:bookmarkEnd w:id="1"/>
      <w:r w:rsidRPr="00B36B14">
        <w:rPr>
          <w:sz w:val="26"/>
          <w:szCs w:val="26"/>
        </w:rPr>
        <w:t xml:space="preserve">(далее – Совет депутатов) отдельных полномочий города Москвы в сфере </w:t>
      </w:r>
      <w:r w:rsidRPr="00B36B14">
        <w:rPr>
          <w:rFonts w:eastAsia="Calibri"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36B14">
        <w:rPr>
          <w:sz w:val="26"/>
          <w:szCs w:val="26"/>
        </w:rPr>
        <w:t xml:space="preserve"> (далее – переданные полномочия):</w:t>
      </w:r>
    </w:p>
    <w:p w14:paraId="6FA0E1C3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6B14">
        <w:rPr>
          <w:rFonts w:eastAsia="Calibri"/>
          <w:sz w:val="26"/>
          <w:szCs w:val="26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B36B14">
        <w:rPr>
          <w:sz w:val="26"/>
          <w:szCs w:val="26"/>
        </w:rPr>
        <w:t>муниципального округа</w:t>
      </w:r>
      <w:r w:rsidRPr="00B36B14">
        <w:rPr>
          <w:rFonts w:eastAsia="Calibri"/>
          <w:sz w:val="26"/>
          <w:szCs w:val="26"/>
        </w:rPr>
        <w:t>, в пределах сроков реализации краткосрочного плана (далее – адресный перечень, краткосрочный план);</w:t>
      </w:r>
    </w:p>
    <w:p w14:paraId="0A01FB4A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6B14">
        <w:rPr>
          <w:rFonts w:eastAsia="Calibri"/>
          <w:sz w:val="26"/>
          <w:szCs w:val="26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B36B14">
        <w:rPr>
          <w:sz w:val="26"/>
          <w:szCs w:val="26"/>
        </w:rPr>
        <w:t xml:space="preserve">Фонд капитального ремонта многоквартирных домов города Москвы </w:t>
      </w:r>
      <w:r w:rsidRPr="00B36B14">
        <w:rPr>
          <w:rFonts w:eastAsia="Calibri"/>
          <w:sz w:val="26"/>
          <w:szCs w:val="26"/>
        </w:rPr>
        <w:t>(далее – Фонд), в том числе подписание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14:paraId="09120CB2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2. Организацию работы по реализации Советом депутатов переданных полномочий осуществляют </w:t>
      </w:r>
      <w:r w:rsidRPr="00B36B14">
        <w:rPr>
          <w:iCs/>
          <w:sz w:val="26"/>
          <w:szCs w:val="26"/>
        </w:rPr>
        <w:t>глава муниципального округа Лефортово</w:t>
      </w:r>
      <w:r w:rsidRPr="00B36B14">
        <w:rPr>
          <w:i/>
          <w:sz w:val="26"/>
          <w:szCs w:val="26"/>
        </w:rPr>
        <w:t xml:space="preserve"> </w:t>
      </w:r>
      <w:r w:rsidRPr="00B36B14">
        <w:rPr>
          <w:sz w:val="26"/>
          <w:szCs w:val="26"/>
        </w:rPr>
        <w:t xml:space="preserve">и Комиссия по жилищной политике, городскому хозяйству, социальной политике и потребительскому рынку Совета депутатов муниципального округа Лефортово (далее – комиссия Совета депутатов) в соответствии с Регламентом Совета депутатов, Положением о комиссии Совета депутатов (в части, касающейся порядка ее деятельности) с учетом особенностей, установленных настоящим Регламентом. </w:t>
      </w:r>
    </w:p>
    <w:p w14:paraId="147DAEBB" w14:textId="77777777" w:rsidR="008F440C" w:rsidRPr="00B36B14" w:rsidRDefault="008F440C" w:rsidP="008F440C">
      <w:pPr>
        <w:jc w:val="center"/>
        <w:rPr>
          <w:sz w:val="26"/>
          <w:szCs w:val="26"/>
        </w:rPr>
      </w:pPr>
    </w:p>
    <w:p w14:paraId="34A4F9E6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  <w:r w:rsidRPr="00B36B14">
        <w:rPr>
          <w:b/>
          <w:sz w:val="26"/>
          <w:szCs w:val="26"/>
        </w:rPr>
        <w:t>Порядок согласования адресного перечня</w:t>
      </w:r>
    </w:p>
    <w:p w14:paraId="3813CEB6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</w:p>
    <w:p w14:paraId="6AEDF401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bookmarkStart w:id="2" w:name="OLE_LINK4"/>
      <w:bookmarkStart w:id="3" w:name="OLE_LINK5"/>
      <w:r w:rsidRPr="00B36B14">
        <w:rPr>
          <w:sz w:val="26"/>
          <w:szCs w:val="26"/>
        </w:rPr>
        <w:t xml:space="preserve">3. Началом реализации переданного полномочия, указанного в подпункте 1 пункта 1 настоящего Регламента, является внесение префектурой Юго-Восточного административного округа города Москвы (далее – префектура) в Совет депутатов проекта адресного перечня. </w:t>
      </w:r>
    </w:p>
    <w:p w14:paraId="45B6CD0A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lastRenderedPageBreak/>
        <w:t xml:space="preserve">4. Регистрация проекта адресного перечня осуществляется в день его поступления и не позднее следующего рабочего дня направляется (в бумажном и (или) электронном виде) депутатам Совета депутатов (далее – депутаты) и в комиссию Совета депутатов. </w:t>
      </w:r>
    </w:p>
    <w:p w14:paraId="10E4CA15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5. В срок не позднее 5 календарных дней со дня регистрации проекта адресного перечня депутаты вправе направить в комиссию Совета депутатов предложения </w:t>
      </w:r>
      <w:r w:rsidRPr="00B36B14">
        <w:rPr>
          <w:rFonts w:eastAsia="Calibri"/>
          <w:sz w:val="26"/>
          <w:szCs w:val="26"/>
        </w:rPr>
        <w:t>по изменению периодов работ по капитальному ремонту общего имущества в многоквартирных домах, расположенных на территории их избирательных округов,</w:t>
      </w:r>
      <w:r w:rsidRPr="00B36B14">
        <w:rPr>
          <w:sz w:val="26"/>
          <w:szCs w:val="26"/>
        </w:rPr>
        <w:t xml:space="preserve"> </w:t>
      </w:r>
      <w:r w:rsidRPr="00B36B14">
        <w:rPr>
          <w:rFonts w:eastAsia="Calibri"/>
          <w:sz w:val="26"/>
          <w:szCs w:val="26"/>
        </w:rPr>
        <w:t>в пределах сроков реализации краткосрочного плана</w:t>
      </w:r>
      <w:r w:rsidRPr="00B36B14">
        <w:rPr>
          <w:bCs/>
          <w:sz w:val="26"/>
          <w:szCs w:val="26"/>
        </w:rPr>
        <w:t>.</w:t>
      </w:r>
    </w:p>
    <w:p w14:paraId="34294C1D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sz w:val="26"/>
          <w:szCs w:val="26"/>
        </w:rPr>
        <w:t>6. </w:t>
      </w:r>
      <w:r w:rsidRPr="00B36B14">
        <w:rPr>
          <w:bCs/>
          <w:sz w:val="26"/>
          <w:szCs w:val="26"/>
        </w:rPr>
        <w:t xml:space="preserve">Комиссия </w:t>
      </w:r>
      <w:r w:rsidRPr="00B36B14">
        <w:rPr>
          <w:sz w:val="26"/>
          <w:szCs w:val="26"/>
        </w:rPr>
        <w:t>Совета депутатов</w:t>
      </w:r>
      <w:r w:rsidRPr="00B36B14">
        <w:rPr>
          <w:bCs/>
          <w:sz w:val="26"/>
          <w:szCs w:val="26"/>
        </w:rPr>
        <w:t xml:space="preserve"> на своем заседании рассматривает </w:t>
      </w:r>
      <w:r w:rsidRPr="00B36B14">
        <w:rPr>
          <w:sz w:val="26"/>
          <w:szCs w:val="26"/>
        </w:rPr>
        <w:t>проект адресного перечня, предложения, указанные в пункте 5 настоящего Регламента (при их наличии),</w:t>
      </w:r>
      <w:r w:rsidRPr="00B36B14">
        <w:rPr>
          <w:bCs/>
          <w:sz w:val="26"/>
          <w:szCs w:val="26"/>
        </w:rPr>
        <w:t xml:space="preserve"> и подготавливает информацию о соответствии (несоответствии) таких предложений пункту 7.2 </w:t>
      </w:r>
      <w:r w:rsidRPr="00B36B14">
        <w:rPr>
          <w:sz w:val="26"/>
          <w:szCs w:val="26"/>
        </w:rPr>
        <w:t>приложения к 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36B14">
        <w:rPr>
          <w:bCs/>
          <w:sz w:val="26"/>
          <w:szCs w:val="26"/>
        </w:rPr>
        <w:t xml:space="preserve">, а также проект решения Совета депутатов. </w:t>
      </w:r>
    </w:p>
    <w:p w14:paraId="2F59CF20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sz w:val="26"/>
          <w:szCs w:val="26"/>
        </w:rPr>
        <w:t>О дате, времени и месте заседания комиссии Совета депутатов сообщается всем депутатам не менее чем за 2 календарных дня до дня заседания.</w:t>
      </w:r>
    </w:p>
    <w:bookmarkEnd w:id="2"/>
    <w:bookmarkEnd w:id="3"/>
    <w:p w14:paraId="236BC941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bCs/>
          <w:sz w:val="26"/>
          <w:szCs w:val="26"/>
        </w:rPr>
        <w:t>7. </w:t>
      </w:r>
      <w:r w:rsidRPr="00B36B14">
        <w:rPr>
          <w:sz w:val="26"/>
          <w:szCs w:val="26"/>
        </w:rPr>
        <w:t>Проект адресного перечня,</w:t>
      </w:r>
      <w:r w:rsidRPr="00B36B14">
        <w:rPr>
          <w:bCs/>
          <w:sz w:val="26"/>
          <w:szCs w:val="26"/>
        </w:rPr>
        <w:t xml:space="preserve"> информация и проект решения Совета депутатов, указанные в пункте 6 настоящего Регламента, рассматриваются на заседании Совета депутатов</w:t>
      </w:r>
      <w:r w:rsidRPr="00B36B14">
        <w:rPr>
          <w:sz w:val="26"/>
          <w:szCs w:val="26"/>
        </w:rPr>
        <w:t xml:space="preserve"> в срок не позднее 21 календарного дня со дня регистрации проекта адресного перечня,</w:t>
      </w:r>
      <w:r w:rsidRPr="00B36B14">
        <w:rPr>
          <w:rFonts w:eastAsia="Calibri"/>
          <w:sz w:val="26"/>
          <w:szCs w:val="26"/>
        </w:rPr>
        <w:t xml:space="preserve"> за исключением случая, предусмотренного пунктом 11 настоящего Регламента</w:t>
      </w:r>
      <w:r w:rsidRPr="00B36B14">
        <w:rPr>
          <w:sz w:val="26"/>
          <w:szCs w:val="26"/>
        </w:rPr>
        <w:t>.</w:t>
      </w:r>
    </w:p>
    <w:p w14:paraId="79149927" w14:textId="77777777" w:rsidR="008F440C" w:rsidRPr="00B36B14" w:rsidRDefault="008F440C" w:rsidP="008F4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14">
        <w:rPr>
          <w:rFonts w:ascii="Times New Roman" w:hAnsi="Times New Roman" w:cs="Times New Roman"/>
          <w:sz w:val="26"/>
          <w:szCs w:val="26"/>
        </w:rPr>
        <w:t xml:space="preserve">8. Информация о датах, времени и месте заседаний Совета депутатов, указанных в пунктах 7 и 11 настоящего Регламента, направляется главой муниципального округа в письменной форме в префектуру не позднее чем за 3 календарных дня до дня проведения соответствующего заседания. </w:t>
      </w:r>
    </w:p>
    <w:p w14:paraId="26446581" w14:textId="77777777" w:rsidR="008F440C" w:rsidRPr="00B36B14" w:rsidRDefault="008F440C" w:rsidP="008F44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B14">
        <w:rPr>
          <w:rFonts w:ascii="Times New Roman" w:hAnsi="Times New Roman" w:cs="Times New Roman"/>
          <w:sz w:val="26"/>
          <w:szCs w:val="26"/>
        </w:rPr>
        <w:t>9. </w:t>
      </w:r>
      <w:r w:rsidRPr="00B36B14">
        <w:rPr>
          <w:rFonts w:ascii="Times New Roman" w:hAnsi="Times New Roman" w:cs="Times New Roman"/>
          <w:bCs/>
          <w:sz w:val="26"/>
          <w:szCs w:val="26"/>
        </w:rPr>
        <w:t xml:space="preserve">По результатам рассмотрения проекта адресного перечня и информации, указанной в пункте 6 настоящего Регламента, Совет депутатов открытым голосованием большинством голосов </w:t>
      </w:r>
      <w:r w:rsidRPr="00B36B14">
        <w:rPr>
          <w:rFonts w:ascii="Times New Roman" w:hAnsi="Times New Roman" w:cs="Times New Roman"/>
          <w:sz w:val="26"/>
          <w:szCs w:val="26"/>
        </w:rPr>
        <w:t>от установленной численности депутатов</w:t>
      </w:r>
      <w:r w:rsidRPr="00B36B14">
        <w:rPr>
          <w:rFonts w:ascii="Times New Roman" w:hAnsi="Times New Roman" w:cs="Times New Roman"/>
          <w:bCs/>
          <w:sz w:val="26"/>
          <w:szCs w:val="26"/>
        </w:rPr>
        <w:t xml:space="preserve"> принимает одно из следующих решений:</w:t>
      </w:r>
    </w:p>
    <w:p w14:paraId="28F6D4EA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1) согласовать </w:t>
      </w:r>
      <w:r w:rsidRPr="00B36B14">
        <w:rPr>
          <w:bCs/>
          <w:sz w:val="26"/>
          <w:szCs w:val="26"/>
        </w:rPr>
        <w:t xml:space="preserve">проект адресного перечня </w:t>
      </w:r>
      <w:r w:rsidRPr="00B36B14">
        <w:rPr>
          <w:rFonts w:eastAsia="Calibri"/>
          <w:sz w:val="26"/>
          <w:szCs w:val="26"/>
        </w:rPr>
        <w:t>в полном объеме</w:t>
      </w:r>
      <w:r w:rsidRPr="00B36B14">
        <w:rPr>
          <w:sz w:val="26"/>
          <w:szCs w:val="26"/>
        </w:rPr>
        <w:t>;</w:t>
      </w:r>
    </w:p>
    <w:p w14:paraId="2052E0B0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2) согласовать проект адресного перечня </w:t>
      </w:r>
      <w:r w:rsidRPr="00B36B14">
        <w:rPr>
          <w:rFonts w:eastAsia="Calibri"/>
          <w:sz w:val="26"/>
          <w:szCs w:val="26"/>
        </w:rPr>
        <w:t>с учетом предложений по изменению периодов работ по капитальному ремонту общего имущества в многоквартирных домах</w:t>
      </w:r>
      <w:r w:rsidRPr="00B36B14">
        <w:rPr>
          <w:sz w:val="26"/>
          <w:szCs w:val="26"/>
        </w:rPr>
        <w:t xml:space="preserve">, </w:t>
      </w:r>
      <w:r w:rsidRPr="00B36B14">
        <w:rPr>
          <w:rFonts w:eastAsia="Calibri"/>
          <w:sz w:val="26"/>
          <w:szCs w:val="26"/>
        </w:rPr>
        <w:t xml:space="preserve">расположенных на территории </w:t>
      </w:r>
      <w:r w:rsidRPr="00B36B14">
        <w:rPr>
          <w:iCs/>
          <w:sz w:val="26"/>
          <w:szCs w:val="26"/>
        </w:rPr>
        <w:t>муниципального округа</w:t>
      </w:r>
      <w:r w:rsidRPr="00B36B14">
        <w:rPr>
          <w:sz w:val="26"/>
          <w:szCs w:val="26"/>
        </w:rPr>
        <w:t>,</w:t>
      </w:r>
      <w:r w:rsidRPr="00B36B14">
        <w:rPr>
          <w:rFonts w:eastAsia="Calibri"/>
          <w:sz w:val="26"/>
          <w:szCs w:val="26"/>
        </w:rPr>
        <w:t xml:space="preserve"> 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B36B14">
        <w:rPr>
          <w:bCs/>
          <w:sz w:val="26"/>
          <w:szCs w:val="26"/>
        </w:rPr>
        <w:t>.</w:t>
      </w:r>
      <w:r w:rsidRPr="00B36B14">
        <w:rPr>
          <w:sz w:val="26"/>
          <w:szCs w:val="26"/>
        </w:rPr>
        <w:t xml:space="preserve"> </w:t>
      </w:r>
    </w:p>
    <w:p w14:paraId="268284F3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10. Совет депутатов принимает решение, указанное в подпункте 1 пункта 9 настоящего Регламента, также в случае, установленном пунктом 8 приложения к 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78331CEA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6B14">
        <w:rPr>
          <w:bCs/>
          <w:sz w:val="26"/>
          <w:szCs w:val="26"/>
        </w:rPr>
        <w:lastRenderedPageBreak/>
        <w:t>11. </w:t>
      </w:r>
      <w:r w:rsidRPr="00B36B14">
        <w:rPr>
          <w:rFonts w:eastAsia="Calibri"/>
          <w:sz w:val="26"/>
          <w:szCs w:val="26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14:paraId="5BE93784" w14:textId="77777777" w:rsidR="008F440C" w:rsidRPr="00B36B14" w:rsidRDefault="008F440C" w:rsidP="008F44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6B14">
        <w:rPr>
          <w:rFonts w:eastAsia="Calibri"/>
          <w:sz w:val="26"/>
          <w:szCs w:val="26"/>
        </w:rPr>
        <w:t xml:space="preserve">В этом случае </w:t>
      </w:r>
      <w:r w:rsidRPr="00B36B14">
        <w:rPr>
          <w:rFonts w:eastAsia="Calibri"/>
          <w:iCs/>
          <w:sz w:val="26"/>
          <w:szCs w:val="26"/>
        </w:rPr>
        <w:t>глава муниципального округа</w:t>
      </w:r>
      <w:r w:rsidRPr="00B36B14">
        <w:rPr>
          <w:rFonts w:eastAsia="Calibri"/>
          <w:i/>
          <w:sz w:val="26"/>
          <w:szCs w:val="26"/>
        </w:rPr>
        <w:t xml:space="preserve"> </w:t>
      </w:r>
      <w:r w:rsidRPr="00B36B14">
        <w:rPr>
          <w:rFonts w:eastAsia="Calibri"/>
          <w:sz w:val="26"/>
          <w:szCs w:val="26"/>
        </w:rPr>
        <w:t>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14:paraId="1D039C32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12. 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14:paraId="2E8BEA74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13. </w:t>
      </w:r>
      <w:r w:rsidRPr="00B36B14">
        <w:rPr>
          <w:rFonts w:eastAsia="Calibri"/>
          <w:iCs/>
          <w:sz w:val="26"/>
          <w:szCs w:val="26"/>
        </w:rPr>
        <w:t>Глава муниципального округа</w:t>
      </w:r>
      <w:r w:rsidRPr="00B36B14">
        <w:rPr>
          <w:rFonts w:eastAsia="Calibri"/>
          <w:i/>
          <w:sz w:val="26"/>
          <w:szCs w:val="26"/>
        </w:rPr>
        <w:t xml:space="preserve"> </w:t>
      </w:r>
      <w:r w:rsidRPr="00B36B14">
        <w:rPr>
          <w:sz w:val="26"/>
          <w:szCs w:val="26"/>
        </w:rPr>
        <w:t xml:space="preserve"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B36B14">
        <w:rPr>
          <w:iCs/>
          <w:sz w:val="26"/>
          <w:szCs w:val="26"/>
        </w:rPr>
        <w:t>муниципального округа</w:t>
      </w:r>
      <w:r w:rsidRPr="00B36B14">
        <w:rPr>
          <w:sz w:val="26"/>
          <w:szCs w:val="26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</w:t>
      </w:r>
      <w:r w:rsidRPr="00B36B14">
        <w:rPr>
          <w:iCs/>
          <w:sz w:val="26"/>
          <w:szCs w:val="26"/>
        </w:rPr>
        <w:t>муниципального округа</w:t>
      </w:r>
      <w:r w:rsidRPr="00B36B14">
        <w:rPr>
          <w:sz w:val="26"/>
          <w:szCs w:val="26"/>
        </w:rPr>
        <w:t>.</w:t>
      </w:r>
    </w:p>
    <w:p w14:paraId="48AE3823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bCs/>
          <w:sz w:val="26"/>
          <w:szCs w:val="26"/>
        </w:rPr>
        <w:t>14. В случае принятия Советом депутатов решения о внесении изменений в решение Совета депутатов (пункт 9)</w:t>
      </w:r>
      <w:r w:rsidRPr="00B36B14">
        <w:rPr>
          <w:sz w:val="26"/>
          <w:szCs w:val="26"/>
        </w:rPr>
        <w:t xml:space="preserve"> осуществляются действия, предусмотренные пунктом 13 настоящего Регламента.</w:t>
      </w:r>
    </w:p>
    <w:p w14:paraId="5EAC61F1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</w:p>
    <w:p w14:paraId="1636427B" w14:textId="77777777" w:rsidR="008F440C" w:rsidRPr="00B36B14" w:rsidRDefault="008F440C" w:rsidP="008F440C">
      <w:pPr>
        <w:jc w:val="center"/>
        <w:rPr>
          <w:b/>
          <w:sz w:val="26"/>
          <w:szCs w:val="26"/>
        </w:rPr>
      </w:pPr>
      <w:r w:rsidRPr="00B36B14">
        <w:rPr>
          <w:b/>
          <w:sz w:val="26"/>
          <w:szCs w:val="26"/>
        </w:rPr>
        <w:t>Порядок участия депутатов в работе комиссий</w:t>
      </w:r>
    </w:p>
    <w:p w14:paraId="3AA119B0" w14:textId="77777777" w:rsidR="008F440C" w:rsidRPr="00B36B14" w:rsidRDefault="008F440C" w:rsidP="008F440C">
      <w:pPr>
        <w:jc w:val="center"/>
        <w:rPr>
          <w:sz w:val="26"/>
          <w:szCs w:val="26"/>
        </w:rPr>
      </w:pPr>
    </w:p>
    <w:p w14:paraId="516346D5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15. 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8A147AC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16. Регистрация уведомления осуществляется в день его получения и не позднее следующего рабочего дня направляется (в бумажном и (или) электронном виде) депутатам и в комиссию Совета депутатов. </w:t>
      </w:r>
    </w:p>
    <w:p w14:paraId="0E4779B7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17. 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</w:t>
      </w:r>
      <w:r w:rsidRPr="00B36B14">
        <w:rPr>
          <w:bCs/>
          <w:sz w:val="26"/>
          <w:szCs w:val="26"/>
        </w:rPr>
        <w:t xml:space="preserve"> </w:t>
      </w:r>
      <w:bookmarkStart w:id="4" w:name="OLE_LINK16"/>
      <w:bookmarkStart w:id="5" w:name="OLE_LINK17"/>
      <w:bookmarkStart w:id="6" w:name="OLE_LINK18"/>
      <w:bookmarkStart w:id="7" w:name="OLE_LINK19"/>
      <w:r w:rsidRPr="00B36B14">
        <w:rPr>
          <w:bCs/>
          <w:sz w:val="26"/>
          <w:szCs w:val="26"/>
        </w:rPr>
        <w:t>действующих на территории их избирательных округов</w:t>
      </w:r>
      <w:bookmarkEnd w:id="4"/>
      <w:bookmarkEnd w:id="5"/>
      <w:bookmarkEnd w:id="6"/>
      <w:bookmarkEnd w:id="7"/>
      <w:r w:rsidRPr="00B36B14">
        <w:rPr>
          <w:bCs/>
          <w:sz w:val="26"/>
          <w:szCs w:val="26"/>
        </w:rPr>
        <w:t>.</w:t>
      </w:r>
    </w:p>
    <w:p w14:paraId="671507FE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sz w:val="26"/>
          <w:szCs w:val="26"/>
        </w:rPr>
        <w:t>18. </w:t>
      </w:r>
      <w:r w:rsidRPr="00B36B14">
        <w:rPr>
          <w:bCs/>
          <w:sz w:val="26"/>
          <w:szCs w:val="26"/>
        </w:rPr>
        <w:t xml:space="preserve">Комиссия </w:t>
      </w:r>
      <w:r w:rsidRPr="00B36B14">
        <w:rPr>
          <w:sz w:val="26"/>
          <w:szCs w:val="26"/>
        </w:rPr>
        <w:t>Совета депутатов</w:t>
      </w:r>
      <w:r w:rsidRPr="00B36B14">
        <w:rPr>
          <w:bCs/>
          <w:sz w:val="26"/>
          <w:szCs w:val="26"/>
        </w:rPr>
        <w:t xml:space="preserve"> на основании предложений депутатов (пункт 17) подготавливает </w:t>
      </w:r>
      <w:r w:rsidRPr="00B36B14">
        <w:rPr>
          <w:sz w:val="26"/>
          <w:szCs w:val="26"/>
        </w:rPr>
        <w:t>проект решения Совета депутатов об участии депутатов в работе комиссий. 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Pr="00B36B14" w:rsidDel="00911816">
        <w:rPr>
          <w:bCs/>
          <w:sz w:val="26"/>
          <w:szCs w:val="26"/>
        </w:rPr>
        <w:t xml:space="preserve"> </w:t>
      </w:r>
      <w:r w:rsidRPr="00B36B14">
        <w:rPr>
          <w:bCs/>
          <w:sz w:val="26"/>
          <w:szCs w:val="26"/>
        </w:rPr>
        <w:t xml:space="preserve">с учетом требований, установленных пунктом 20 настоящего Регламента. </w:t>
      </w:r>
    </w:p>
    <w:p w14:paraId="2CE0830D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bCs/>
          <w:sz w:val="26"/>
          <w:szCs w:val="26"/>
        </w:rPr>
        <w:t xml:space="preserve">Проект </w:t>
      </w:r>
      <w:r w:rsidRPr="00B36B14">
        <w:rPr>
          <w:sz w:val="26"/>
          <w:szCs w:val="26"/>
        </w:rPr>
        <w:t>решения Совета депутатов об участии депутатов в работе комиссий</w:t>
      </w:r>
      <w:r w:rsidRPr="00B36B14">
        <w:rPr>
          <w:bCs/>
          <w:sz w:val="26"/>
          <w:szCs w:val="26"/>
        </w:rPr>
        <w:t xml:space="preserve"> подлежит рассмотрению на заседании комиссии </w:t>
      </w:r>
      <w:r w:rsidRPr="00B36B14">
        <w:rPr>
          <w:sz w:val="26"/>
          <w:szCs w:val="26"/>
        </w:rPr>
        <w:t>Совета депутатов</w:t>
      </w:r>
      <w:r w:rsidRPr="00B36B14">
        <w:rPr>
          <w:bCs/>
          <w:sz w:val="26"/>
          <w:szCs w:val="26"/>
        </w:rPr>
        <w:t xml:space="preserve">. </w:t>
      </w:r>
      <w:r w:rsidRPr="00B36B14">
        <w:rPr>
          <w:sz w:val="26"/>
          <w:szCs w:val="26"/>
        </w:rPr>
        <w:t>О дате, времени и месте заседания комиссии Совета депутатов сообщается всем депутатам не менее чем за 2 календарных дня до дня его проведения.</w:t>
      </w:r>
    </w:p>
    <w:p w14:paraId="3C105327" w14:textId="77777777" w:rsidR="008F440C" w:rsidRPr="00B36B14" w:rsidRDefault="008F440C" w:rsidP="008F4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14">
        <w:rPr>
          <w:rFonts w:ascii="Times New Roman" w:hAnsi="Times New Roman" w:cs="Times New Roman"/>
          <w:sz w:val="26"/>
          <w:szCs w:val="26"/>
        </w:rPr>
        <w:t xml:space="preserve">19. Совет депутатов не позднее чем через 21 календарный день со дня получения уведомления рассматривает проект решения (пункт 18) и открытым </w:t>
      </w:r>
      <w:r w:rsidRPr="00B36B14">
        <w:rPr>
          <w:rFonts w:ascii="Times New Roman" w:hAnsi="Times New Roman" w:cs="Times New Roman"/>
          <w:sz w:val="26"/>
          <w:szCs w:val="26"/>
        </w:rPr>
        <w:lastRenderedPageBreak/>
        <w:t xml:space="preserve">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Pr="00B36B14">
        <w:rPr>
          <w:rFonts w:ascii="Times New Roman" w:hAnsi="Times New Roman" w:cs="Times New Roman"/>
          <w:sz w:val="26"/>
          <w:szCs w:val="26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Pr="00B36B14">
        <w:rPr>
          <w:rFonts w:ascii="Times New Roman" w:hAnsi="Times New Roman" w:cs="Times New Roman"/>
          <w:sz w:val="26"/>
          <w:szCs w:val="26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Pr="00B36B14">
        <w:rPr>
          <w:rFonts w:ascii="Times New Roman" w:hAnsi="Times New Roman" w:cs="Times New Roman"/>
          <w:sz w:val="26"/>
          <w:szCs w:val="26"/>
        </w:rPr>
        <w:t>.</w:t>
      </w:r>
    </w:p>
    <w:p w14:paraId="5952D94E" w14:textId="77777777" w:rsidR="008F440C" w:rsidRPr="00B36B14" w:rsidRDefault="008F440C" w:rsidP="008F4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14">
        <w:rPr>
          <w:rFonts w:ascii="Times New Roman" w:hAnsi="Times New Roman" w:cs="Times New Roman"/>
          <w:bCs/>
          <w:sz w:val="26"/>
          <w:szCs w:val="26"/>
        </w:rPr>
        <w:t xml:space="preserve">20. Решением </w:t>
      </w:r>
      <w:r w:rsidRPr="00B36B14">
        <w:rPr>
          <w:rFonts w:ascii="Times New Roman" w:hAnsi="Times New Roman" w:cs="Times New Roman"/>
          <w:sz w:val="26"/>
          <w:szCs w:val="26"/>
        </w:rPr>
        <w:t xml:space="preserve">Совета депутатов об участии депутатов в работе комиссий </w:t>
      </w:r>
      <w:bookmarkStart w:id="14" w:name="OLE_LINK12"/>
      <w:bookmarkStart w:id="15" w:name="OLE_LINK13"/>
      <w:bookmarkStart w:id="16" w:name="OLE_LINK14"/>
      <w:bookmarkStart w:id="17" w:name="OLE_LINK15"/>
      <w:r w:rsidRPr="00B36B14">
        <w:rPr>
          <w:rFonts w:ascii="Times New Roman" w:hAnsi="Times New Roman" w:cs="Times New Roman"/>
          <w:sz w:val="26"/>
          <w:szCs w:val="26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B36B14">
        <w:rPr>
          <w:rFonts w:ascii="Times New Roman" w:hAnsi="Times New Roman" w:cs="Times New Roman"/>
          <w:bCs/>
          <w:sz w:val="26"/>
          <w:szCs w:val="26"/>
        </w:rPr>
        <w:t>действующие на территории их избирательных округов, по</w:t>
      </w:r>
      <w:r w:rsidRPr="00B36B14">
        <w:rPr>
          <w:rFonts w:ascii="Times New Roman" w:hAnsi="Times New Roman" w:cs="Times New Roman"/>
          <w:sz w:val="26"/>
          <w:szCs w:val="26"/>
        </w:rPr>
        <w:t xml:space="preserve"> каждому указанному в уведомлении многоквартирному дому</w:t>
      </w:r>
      <w:r w:rsidRPr="00B36B14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14"/>
    <w:bookmarkEnd w:id="15"/>
    <w:bookmarkEnd w:id="16"/>
    <w:bookmarkEnd w:id="17"/>
    <w:p w14:paraId="5A6772E1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rFonts w:eastAsia="Calibri"/>
          <w:sz w:val="26"/>
          <w:szCs w:val="26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4DAF1102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21. В решении Совета депутатов об участии депутатов в работе комиссий также указываются: полное наименование Фонда, дата и номер уведомления, даты поступления и его регистрации в Совете депутатов. </w:t>
      </w:r>
    </w:p>
    <w:p w14:paraId="502C4973" w14:textId="77777777" w:rsidR="008F440C" w:rsidRPr="00B36B14" w:rsidRDefault="008F440C" w:rsidP="008F4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14">
        <w:rPr>
          <w:rFonts w:ascii="Times New Roman" w:hAnsi="Times New Roman" w:cs="Times New Roman"/>
          <w:bCs/>
          <w:sz w:val="26"/>
          <w:szCs w:val="26"/>
        </w:rPr>
        <w:t>22. Заверенная копия решения Совета депутатов</w:t>
      </w:r>
      <w:r w:rsidRPr="00B36B14">
        <w:rPr>
          <w:rFonts w:ascii="Times New Roman" w:hAnsi="Times New Roman" w:cs="Times New Roman"/>
          <w:sz w:val="26"/>
          <w:szCs w:val="26"/>
        </w:rPr>
        <w:t xml:space="preserve"> об участии депутатов в работе комиссий</w:t>
      </w:r>
      <w:r w:rsidRPr="00B36B14">
        <w:rPr>
          <w:rFonts w:ascii="Times New Roman" w:hAnsi="Times New Roman" w:cs="Times New Roman"/>
          <w:bCs/>
          <w:sz w:val="26"/>
          <w:szCs w:val="26"/>
        </w:rPr>
        <w:t xml:space="preserve"> направляется </w:t>
      </w:r>
      <w:r w:rsidRPr="00B36B14">
        <w:rPr>
          <w:rFonts w:ascii="Times New Roman" w:eastAsia="Calibri" w:hAnsi="Times New Roman" w:cs="Times New Roman"/>
          <w:iCs/>
          <w:sz w:val="26"/>
          <w:szCs w:val="26"/>
        </w:rPr>
        <w:t>главой муниципального округа</w:t>
      </w:r>
      <w:r w:rsidRPr="00B36B1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36B14">
        <w:rPr>
          <w:rFonts w:ascii="Times New Roman" w:hAnsi="Times New Roman" w:cs="Times New Roman"/>
          <w:sz w:val="26"/>
          <w:szCs w:val="26"/>
        </w:rPr>
        <w:t>в Департамент капитального ремонта города Москвы</w:t>
      </w:r>
      <w:r w:rsidRPr="00B36B14">
        <w:rPr>
          <w:rFonts w:ascii="Times New Roman" w:hAnsi="Times New Roman" w:cs="Times New Roman"/>
          <w:bCs/>
          <w:sz w:val="26"/>
          <w:szCs w:val="26"/>
        </w:rPr>
        <w:t xml:space="preserve"> и Фонд </w:t>
      </w:r>
      <w:r w:rsidRPr="00B36B14">
        <w:rPr>
          <w:rFonts w:ascii="Times New Roman" w:hAnsi="Times New Roman" w:cs="Times New Roman"/>
          <w:sz w:val="26"/>
          <w:szCs w:val="26"/>
        </w:rPr>
        <w:t>в течение 3 рабочих дней со дня его принятия.</w:t>
      </w:r>
    </w:p>
    <w:p w14:paraId="4E0AA4CE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23. </w:t>
      </w:r>
      <w:r w:rsidRPr="00B36B14">
        <w:rPr>
          <w:rFonts w:eastAsia="Calibri"/>
          <w:sz w:val="26"/>
          <w:szCs w:val="26"/>
        </w:rPr>
        <w:t>Глава муниципального округа Лефортово</w:t>
      </w:r>
      <w:r w:rsidRPr="00B36B14">
        <w:rPr>
          <w:sz w:val="26"/>
          <w:szCs w:val="26"/>
        </w:rPr>
        <w:t xml:space="preserve"> обеспечивает размещение решения Совета депутатов об участии депутатов в работе комиссий</w:t>
      </w:r>
      <w:r w:rsidRPr="00B36B14">
        <w:rPr>
          <w:bCs/>
          <w:sz w:val="26"/>
          <w:szCs w:val="26"/>
        </w:rPr>
        <w:t xml:space="preserve"> </w:t>
      </w:r>
      <w:r w:rsidRPr="00B36B14">
        <w:rPr>
          <w:sz w:val="26"/>
          <w:szCs w:val="26"/>
        </w:rPr>
        <w:t xml:space="preserve">на официальном сайте </w:t>
      </w:r>
      <w:r w:rsidRPr="00B36B14">
        <w:rPr>
          <w:iCs/>
          <w:sz w:val="26"/>
          <w:szCs w:val="26"/>
        </w:rPr>
        <w:t xml:space="preserve">муниципального округа </w:t>
      </w:r>
      <w:r w:rsidRPr="00B36B14">
        <w:rPr>
          <w:sz w:val="26"/>
          <w:szCs w:val="26"/>
        </w:rPr>
        <w:t xml:space="preserve">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B36B14">
        <w:rPr>
          <w:iCs/>
          <w:sz w:val="26"/>
          <w:szCs w:val="26"/>
        </w:rPr>
        <w:t>муниципального округа</w:t>
      </w:r>
      <w:r w:rsidRPr="00B36B14">
        <w:rPr>
          <w:sz w:val="26"/>
          <w:szCs w:val="26"/>
        </w:rPr>
        <w:t>.</w:t>
      </w:r>
    </w:p>
    <w:p w14:paraId="09615F7C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  <w:r w:rsidRPr="00B36B14">
        <w:rPr>
          <w:bCs/>
          <w:sz w:val="26"/>
          <w:szCs w:val="26"/>
        </w:rPr>
        <w:t xml:space="preserve">24. В случае принятия Советом депутатов решения о внесении изменений в решение Совета депутатов </w:t>
      </w:r>
      <w:r w:rsidRPr="00B36B14">
        <w:rPr>
          <w:sz w:val="26"/>
          <w:szCs w:val="26"/>
        </w:rPr>
        <w:t>об участии депутатов в работе комиссий осуществляются действия, предусмотренные пунктами 22 и 23 настоящего Регламента.</w:t>
      </w:r>
    </w:p>
    <w:p w14:paraId="7798DA0E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bCs/>
          <w:sz w:val="26"/>
          <w:szCs w:val="26"/>
        </w:rPr>
        <w:t>25. </w:t>
      </w:r>
      <w:r w:rsidRPr="00B36B14">
        <w:rPr>
          <w:sz w:val="26"/>
          <w:szCs w:val="26"/>
        </w:rPr>
        <w:t xml:space="preserve">Уполномоченные депутаты </w:t>
      </w:r>
      <w:r w:rsidRPr="00B36B14">
        <w:rPr>
          <w:bCs/>
          <w:sz w:val="26"/>
          <w:szCs w:val="26"/>
        </w:rPr>
        <w:t>(пункт 20)</w:t>
      </w:r>
      <w:r w:rsidRPr="00B36B14">
        <w:rPr>
          <w:sz w:val="26"/>
          <w:szCs w:val="26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3DF24C43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 xml:space="preserve">Резервный уполномоченный депутат направляется </w:t>
      </w:r>
      <w:r w:rsidRPr="00B36B14">
        <w:rPr>
          <w:iCs/>
          <w:sz w:val="26"/>
          <w:szCs w:val="26"/>
        </w:rPr>
        <w:t xml:space="preserve">главой муниципального округа </w:t>
      </w:r>
      <w:r w:rsidRPr="00B36B14">
        <w:rPr>
          <w:sz w:val="26"/>
          <w:szCs w:val="26"/>
        </w:rPr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136485E0" w14:textId="77777777" w:rsidR="008F440C" w:rsidRPr="00B36B14" w:rsidRDefault="008F440C" w:rsidP="008F440C">
      <w:pPr>
        <w:ind w:firstLine="709"/>
        <w:jc w:val="both"/>
        <w:rPr>
          <w:sz w:val="26"/>
          <w:szCs w:val="26"/>
        </w:rPr>
      </w:pPr>
      <w:r w:rsidRPr="00B36B14">
        <w:rPr>
          <w:sz w:val="26"/>
          <w:szCs w:val="26"/>
        </w:rPr>
        <w:t>26. 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уполномоченным депутатом сотруднику Фонда, являющемуся членом соответствующей комиссии.</w:t>
      </w:r>
    </w:p>
    <w:p w14:paraId="1270AC8F" w14:textId="77777777" w:rsidR="008F440C" w:rsidRPr="00B36B14" w:rsidRDefault="008F440C" w:rsidP="008F440C">
      <w:pPr>
        <w:ind w:firstLine="709"/>
        <w:jc w:val="both"/>
        <w:rPr>
          <w:bCs/>
          <w:sz w:val="26"/>
          <w:szCs w:val="26"/>
        </w:rPr>
      </w:pPr>
    </w:p>
    <w:p w14:paraId="1C2DFDA4" w14:textId="77777777" w:rsidR="00B340A1" w:rsidRPr="00B36B14" w:rsidRDefault="00B340A1" w:rsidP="00B340A1">
      <w:pPr>
        <w:jc w:val="both"/>
        <w:rPr>
          <w:b/>
          <w:bCs/>
          <w:sz w:val="26"/>
          <w:szCs w:val="26"/>
        </w:rPr>
      </w:pPr>
    </w:p>
    <w:sectPr w:rsidR="00B340A1" w:rsidRPr="00B36B14" w:rsidSect="00B36B14">
      <w:pgSz w:w="11906" w:h="16838"/>
      <w:pgMar w:top="1134" w:right="851" w:bottom="426" w:left="1701" w:header="709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6B37" w14:textId="77777777" w:rsidR="001A1BBB" w:rsidRDefault="001A1BBB" w:rsidP="002007A0">
      <w:r>
        <w:separator/>
      </w:r>
    </w:p>
  </w:endnote>
  <w:endnote w:type="continuationSeparator" w:id="0">
    <w:p w14:paraId="7788D26F" w14:textId="77777777" w:rsidR="001A1BBB" w:rsidRDefault="001A1BBB" w:rsidP="002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E5C3" w14:textId="77777777" w:rsidR="001A1BBB" w:rsidRDefault="001A1BBB" w:rsidP="002007A0">
      <w:r>
        <w:separator/>
      </w:r>
    </w:p>
  </w:footnote>
  <w:footnote w:type="continuationSeparator" w:id="0">
    <w:p w14:paraId="1C002F4D" w14:textId="77777777" w:rsidR="001A1BBB" w:rsidRDefault="001A1BBB" w:rsidP="0020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351045"/>
      <w:docPartObj>
        <w:docPartGallery w:val="Page Numbers (Top of Page)"/>
        <w:docPartUnique/>
      </w:docPartObj>
    </w:sdtPr>
    <w:sdtEndPr/>
    <w:sdtContent>
      <w:p w14:paraId="0E6D30D8" w14:textId="6D5A7A66" w:rsidR="00B36B14" w:rsidRDefault="00B36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EF">
          <w:rPr>
            <w:noProof/>
          </w:rPr>
          <w:t>5</w:t>
        </w:r>
        <w:r>
          <w:fldChar w:fldCharType="end"/>
        </w:r>
      </w:p>
    </w:sdtContent>
  </w:sdt>
  <w:p w14:paraId="0719D710" w14:textId="77777777" w:rsidR="00B36B14" w:rsidRDefault="00B36B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A1"/>
    <w:rsid w:val="00003554"/>
    <w:rsid w:val="00012B5D"/>
    <w:rsid w:val="000209E0"/>
    <w:rsid w:val="00033ABD"/>
    <w:rsid w:val="00036DAF"/>
    <w:rsid w:val="00071736"/>
    <w:rsid w:val="00075F3C"/>
    <w:rsid w:val="00094B84"/>
    <w:rsid w:val="000B33DC"/>
    <w:rsid w:val="000E09EA"/>
    <w:rsid w:val="000F68B2"/>
    <w:rsid w:val="00102D38"/>
    <w:rsid w:val="001303B1"/>
    <w:rsid w:val="00163409"/>
    <w:rsid w:val="001671BB"/>
    <w:rsid w:val="00182FE7"/>
    <w:rsid w:val="00193A16"/>
    <w:rsid w:val="001A1BBB"/>
    <w:rsid w:val="001B7237"/>
    <w:rsid w:val="001D2146"/>
    <w:rsid w:val="001D395B"/>
    <w:rsid w:val="001D4DEC"/>
    <w:rsid w:val="001E4C0D"/>
    <w:rsid w:val="002007A0"/>
    <w:rsid w:val="00215ECE"/>
    <w:rsid w:val="00221477"/>
    <w:rsid w:val="00226BE5"/>
    <w:rsid w:val="002340E7"/>
    <w:rsid w:val="002409D6"/>
    <w:rsid w:val="00241490"/>
    <w:rsid w:val="00243C4B"/>
    <w:rsid w:val="00260FE1"/>
    <w:rsid w:val="00297D59"/>
    <w:rsid w:val="002B26FD"/>
    <w:rsid w:val="002B2744"/>
    <w:rsid w:val="002B5A7A"/>
    <w:rsid w:val="002E6F6E"/>
    <w:rsid w:val="00337085"/>
    <w:rsid w:val="003703AB"/>
    <w:rsid w:val="003A348F"/>
    <w:rsid w:val="00406655"/>
    <w:rsid w:val="004249BA"/>
    <w:rsid w:val="00430438"/>
    <w:rsid w:val="00437C60"/>
    <w:rsid w:val="004417B8"/>
    <w:rsid w:val="00442890"/>
    <w:rsid w:val="0048493A"/>
    <w:rsid w:val="004927F2"/>
    <w:rsid w:val="00493B97"/>
    <w:rsid w:val="004E40F7"/>
    <w:rsid w:val="00501F1E"/>
    <w:rsid w:val="005518FA"/>
    <w:rsid w:val="005B5286"/>
    <w:rsid w:val="005C192E"/>
    <w:rsid w:val="005C2ECE"/>
    <w:rsid w:val="005D2342"/>
    <w:rsid w:val="005E2857"/>
    <w:rsid w:val="005F420C"/>
    <w:rsid w:val="00610726"/>
    <w:rsid w:val="00624F5E"/>
    <w:rsid w:val="00680237"/>
    <w:rsid w:val="00684D4F"/>
    <w:rsid w:val="006A6007"/>
    <w:rsid w:val="006B77F6"/>
    <w:rsid w:val="006C0269"/>
    <w:rsid w:val="006C0E8F"/>
    <w:rsid w:val="006C7D24"/>
    <w:rsid w:val="006D0A16"/>
    <w:rsid w:val="006E70F0"/>
    <w:rsid w:val="00706745"/>
    <w:rsid w:val="00716715"/>
    <w:rsid w:val="00731FC9"/>
    <w:rsid w:val="00745CB7"/>
    <w:rsid w:val="00753DA9"/>
    <w:rsid w:val="007553E5"/>
    <w:rsid w:val="00770891"/>
    <w:rsid w:val="00776AC4"/>
    <w:rsid w:val="007851A6"/>
    <w:rsid w:val="00785B8A"/>
    <w:rsid w:val="007B2F73"/>
    <w:rsid w:val="007C4E9B"/>
    <w:rsid w:val="007C7348"/>
    <w:rsid w:val="007E0118"/>
    <w:rsid w:val="008417FF"/>
    <w:rsid w:val="00845A4D"/>
    <w:rsid w:val="0085282A"/>
    <w:rsid w:val="008565F3"/>
    <w:rsid w:val="00862FEE"/>
    <w:rsid w:val="00885911"/>
    <w:rsid w:val="00890CB7"/>
    <w:rsid w:val="008C7736"/>
    <w:rsid w:val="008D1FF6"/>
    <w:rsid w:val="008E3163"/>
    <w:rsid w:val="008F440C"/>
    <w:rsid w:val="00907D37"/>
    <w:rsid w:val="00914370"/>
    <w:rsid w:val="00931EEA"/>
    <w:rsid w:val="009437CB"/>
    <w:rsid w:val="009713A3"/>
    <w:rsid w:val="0098142D"/>
    <w:rsid w:val="009A4451"/>
    <w:rsid w:val="009B4952"/>
    <w:rsid w:val="009D354D"/>
    <w:rsid w:val="009D7E1C"/>
    <w:rsid w:val="00A005A8"/>
    <w:rsid w:val="00A304AD"/>
    <w:rsid w:val="00A50F0F"/>
    <w:rsid w:val="00A72C10"/>
    <w:rsid w:val="00A80298"/>
    <w:rsid w:val="00A956BD"/>
    <w:rsid w:val="00AB69B4"/>
    <w:rsid w:val="00AD51C3"/>
    <w:rsid w:val="00AD7E6B"/>
    <w:rsid w:val="00B009F6"/>
    <w:rsid w:val="00B340A1"/>
    <w:rsid w:val="00B36B14"/>
    <w:rsid w:val="00B431C6"/>
    <w:rsid w:val="00B54C26"/>
    <w:rsid w:val="00B62E0C"/>
    <w:rsid w:val="00B9441F"/>
    <w:rsid w:val="00BA36A5"/>
    <w:rsid w:val="00BB0097"/>
    <w:rsid w:val="00BD1084"/>
    <w:rsid w:val="00BD1BCB"/>
    <w:rsid w:val="00BD75E2"/>
    <w:rsid w:val="00BF2C00"/>
    <w:rsid w:val="00BF4CD9"/>
    <w:rsid w:val="00C0479A"/>
    <w:rsid w:val="00C06D16"/>
    <w:rsid w:val="00C10006"/>
    <w:rsid w:val="00C663DB"/>
    <w:rsid w:val="00C86D33"/>
    <w:rsid w:val="00CB44B3"/>
    <w:rsid w:val="00CC3124"/>
    <w:rsid w:val="00CD26B0"/>
    <w:rsid w:val="00D076FE"/>
    <w:rsid w:val="00D14B09"/>
    <w:rsid w:val="00D475AA"/>
    <w:rsid w:val="00D53329"/>
    <w:rsid w:val="00D71322"/>
    <w:rsid w:val="00D91749"/>
    <w:rsid w:val="00D95AEF"/>
    <w:rsid w:val="00DE4F62"/>
    <w:rsid w:val="00DE648D"/>
    <w:rsid w:val="00DF14B2"/>
    <w:rsid w:val="00DF2889"/>
    <w:rsid w:val="00E069DD"/>
    <w:rsid w:val="00E2461B"/>
    <w:rsid w:val="00E35AC3"/>
    <w:rsid w:val="00E4659C"/>
    <w:rsid w:val="00E54755"/>
    <w:rsid w:val="00E56C9A"/>
    <w:rsid w:val="00E65532"/>
    <w:rsid w:val="00E77E3D"/>
    <w:rsid w:val="00E8391E"/>
    <w:rsid w:val="00E92FA3"/>
    <w:rsid w:val="00EB632C"/>
    <w:rsid w:val="00EC1B4D"/>
    <w:rsid w:val="00EC4B84"/>
    <w:rsid w:val="00EE4537"/>
    <w:rsid w:val="00EF497F"/>
    <w:rsid w:val="00F047B7"/>
    <w:rsid w:val="00F12BEF"/>
    <w:rsid w:val="00F513F3"/>
    <w:rsid w:val="00F70AFB"/>
    <w:rsid w:val="00F847F3"/>
    <w:rsid w:val="00F851E7"/>
    <w:rsid w:val="00F86BB2"/>
    <w:rsid w:val="00FB0878"/>
    <w:rsid w:val="00FB5383"/>
    <w:rsid w:val="00FE051F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A71B"/>
  <w15:docId w15:val="{8CF8E578-9766-4B85-B57D-71C9B9D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0A1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680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340A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02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1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B0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0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610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10726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200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0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F513F3"/>
    <w:rPr>
      <w:color w:val="0000FF"/>
      <w:u w:val="single"/>
    </w:rPr>
  </w:style>
  <w:style w:type="character" w:customStyle="1" w:styleId="20">
    <w:name w:val="Основной текст (2)_"/>
    <w:link w:val="21"/>
    <w:rsid w:val="00F513F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513F3"/>
    <w:pPr>
      <w:widowControl w:val="0"/>
      <w:shd w:val="clear" w:color="auto" w:fill="FFFFFF"/>
      <w:spacing w:before="1320" w:after="600" w:line="326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fortovom@uvao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BA03-9706-45B6-BE0B-25E10E59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10</cp:revision>
  <cp:lastPrinted>2019-11-20T11:34:00Z</cp:lastPrinted>
  <dcterms:created xsi:type="dcterms:W3CDTF">2019-11-20T11:39:00Z</dcterms:created>
  <dcterms:modified xsi:type="dcterms:W3CDTF">2023-09-15T10:18:00Z</dcterms:modified>
</cp:coreProperties>
</file>