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4" w:rsidRPr="00487A02" w:rsidRDefault="007B37A4" w:rsidP="007B3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7A4" w:rsidRPr="00487A02" w:rsidRDefault="007B37A4" w:rsidP="007B37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2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A4" w:rsidRPr="00487A02" w:rsidRDefault="007B37A4" w:rsidP="007B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A4" w:rsidRPr="00487A02" w:rsidRDefault="007B37A4" w:rsidP="007B3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A02">
        <w:rPr>
          <w:rFonts w:ascii="Times New Roman" w:hAnsi="Times New Roman" w:cs="Times New Roman"/>
          <w:b/>
          <w:sz w:val="28"/>
          <w:szCs w:val="28"/>
        </w:rPr>
        <w:t>__19.09.2013г.____№_____62______</w:t>
      </w:r>
    </w:p>
    <w:p w:rsidR="008436D2" w:rsidRPr="00487A02" w:rsidRDefault="008436D2" w:rsidP="008436D2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1035F" w:rsidRPr="00487A02" w:rsidRDefault="0051035F" w:rsidP="008436D2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B504E" w:rsidRDefault="00FB504E" w:rsidP="008436D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7B37A4" w:rsidRDefault="007B37A4" w:rsidP="008436D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1035F" w:rsidRPr="008436D2" w:rsidRDefault="0051035F" w:rsidP="008436D2">
      <w:pPr>
        <w:tabs>
          <w:tab w:val="left" w:pos="5040"/>
        </w:tabs>
        <w:spacing w:after="0" w:line="360" w:lineRule="auto"/>
        <w:ind w:right="45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436D2">
        <w:rPr>
          <w:rFonts w:ascii="Times New Roman" w:hAnsi="Times New Roman" w:cs="Times New Roman"/>
          <w:b/>
          <w:sz w:val="24"/>
          <w:szCs w:val="24"/>
        </w:rPr>
        <w:t>Кодекса этики депутатов Совета депутатов муниципального округа</w:t>
      </w:r>
      <w:proofErr w:type="gramEnd"/>
      <w:r w:rsidRPr="008436D2">
        <w:rPr>
          <w:rFonts w:ascii="Times New Roman" w:hAnsi="Times New Roman" w:cs="Times New Roman"/>
          <w:b/>
          <w:sz w:val="24"/>
          <w:szCs w:val="24"/>
        </w:rPr>
        <w:t xml:space="preserve"> Лефортово </w:t>
      </w: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округа Лефортово, Регламентом Совета депутатов муниципального округа Лефортово, в целях установления этических норм и правил поведения депутатов Совета депутатов муниципального округа Лефортово, обеспечения единых норм поведения</w:t>
      </w: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51035F" w:rsidRPr="008436D2" w:rsidRDefault="0051035F" w:rsidP="00843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35F" w:rsidRPr="008436D2" w:rsidRDefault="0051035F" w:rsidP="008436D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1. Утвердить Кодекс </w:t>
      </w:r>
      <w:proofErr w:type="gramStart"/>
      <w:r w:rsidRPr="008436D2">
        <w:rPr>
          <w:rFonts w:ascii="Times New Roman" w:hAnsi="Times New Roman" w:cs="Times New Roman"/>
          <w:bCs/>
          <w:sz w:val="24"/>
          <w:szCs w:val="24"/>
        </w:rPr>
        <w:t xml:space="preserve">этики депутатов </w:t>
      </w:r>
      <w:r w:rsidRPr="008436D2">
        <w:rPr>
          <w:rFonts w:ascii="Times New Roman" w:hAnsi="Times New Roman" w:cs="Times New Roman"/>
          <w:sz w:val="24"/>
          <w:szCs w:val="24"/>
        </w:rPr>
        <w:t>Совета депутатов муниципального округа</w:t>
      </w:r>
      <w:proofErr w:type="gramEnd"/>
      <w:r w:rsidRPr="008436D2">
        <w:rPr>
          <w:rFonts w:ascii="Times New Roman" w:hAnsi="Times New Roman" w:cs="Times New Roman"/>
          <w:sz w:val="24"/>
          <w:szCs w:val="24"/>
        </w:rPr>
        <w:t xml:space="preserve"> Лефортово </w:t>
      </w:r>
      <w:r w:rsidRPr="008436D2">
        <w:rPr>
          <w:rFonts w:ascii="Times New Roman" w:hAnsi="Times New Roman" w:cs="Times New Roman"/>
          <w:bCs/>
          <w:sz w:val="24"/>
          <w:szCs w:val="24"/>
        </w:rPr>
        <w:t>(пр</w:t>
      </w:r>
      <w:bookmarkStart w:id="0" w:name="_GoBack"/>
      <w:bookmarkEnd w:id="0"/>
      <w:r w:rsidRPr="008436D2">
        <w:rPr>
          <w:rFonts w:ascii="Times New Roman" w:hAnsi="Times New Roman" w:cs="Times New Roman"/>
          <w:bCs/>
          <w:sz w:val="24"/>
          <w:szCs w:val="24"/>
        </w:rPr>
        <w:t>иложение).</w:t>
      </w:r>
    </w:p>
    <w:p w:rsidR="00601127" w:rsidRPr="008436D2" w:rsidRDefault="00601127" w:rsidP="0084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pacing w:val="10"/>
          <w:sz w:val="24"/>
          <w:szCs w:val="24"/>
        </w:rPr>
        <w:t xml:space="preserve">2. Опубликовать настоящее решение в </w:t>
      </w:r>
      <w:r w:rsidRPr="008436D2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приложении «Муниципальный вестник Лефортово» газеты </w:t>
      </w:r>
      <w:r w:rsidR="00FB504E">
        <w:rPr>
          <w:rFonts w:ascii="Times New Roman" w:hAnsi="Times New Roman" w:cs="Times New Roman"/>
          <w:iCs/>
          <w:spacing w:val="10"/>
          <w:sz w:val="24"/>
          <w:szCs w:val="24"/>
        </w:rPr>
        <w:t>«</w:t>
      </w:r>
      <w:r w:rsidRPr="008436D2">
        <w:rPr>
          <w:rFonts w:ascii="Times New Roman" w:hAnsi="Times New Roman" w:cs="Times New Roman"/>
          <w:iCs/>
          <w:spacing w:val="10"/>
          <w:sz w:val="24"/>
          <w:szCs w:val="24"/>
        </w:rPr>
        <w:t>Лефортово».</w:t>
      </w:r>
    </w:p>
    <w:p w:rsidR="00601127" w:rsidRPr="008436D2" w:rsidRDefault="00601127" w:rsidP="0084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1035F" w:rsidRPr="008436D2" w:rsidRDefault="00EC15ED" w:rsidP="008436D2">
      <w:p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>4</w:t>
      </w:r>
      <w:r w:rsidR="0051035F" w:rsidRPr="00843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035F" w:rsidRPr="00843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035F" w:rsidRPr="008436D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</w:t>
      </w:r>
      <w:r w:rsidR="00601127" w:rsidRPr="008436D2">
        <w:rPr>
          <w:rFonts w:ascii="Times New Roman" w:hAnsi="Times New Roman" w:cs="Times New Roman"/>
          <w:sz w:val="24"/>
          <w:szCs w:val="24"/>
        </w:rPr>
        <w:t>главу муниципального округа Лефортово Филиппова П.Д</w:t>
      </w:r>
      <w:r w:rsidR="0051035F" w:rsidRPr="008436D2">
        <w:rPr>
          <w:rFonts w:ascii="Times New Roman" w:hAnsi="Times New Roman" w:cs="Times New Roman"/>
          <w:sz w:val="24"/>
          <w:szCs w:val="24"/>
        </w:rPr>
        <w:t>.</w:t>
      </w:r>
    </w:p>
    <w:p w:rsidR="00601127" w:rsidRPr="008436D2" w:rsidRDefault="00601127" w:rsidP="00843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27" w:rsidRPr="008436D2" w:rsidRDefault="00601127" w:rsidP="00843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F" w:rsidRPr="008436D2" w:rsidRDefault="0051035F" w:rsidP="00843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D2" w:rsidRPr="008436D2" w:rsidRDefault="0051035F" w:rsidP="00843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436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035F" w:rsidRPr="008436D2" w:rsidRDefault="008436D2" w:rsidP="008436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округа Лефортово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1035F" w:rsidRPr="008436D2">
        <w:rPr>
          <w:rFonts w:ascii="Times New Roman" w:hAnsi="Times New Roman" w:cs="Times New Roman"/>
          <w:b/>
          <w:sz w:val="24"/>
          <w:szCs w:val="24"/>
        </w:rPr>
        <w:t>П.Д. Филиппов</w:t>
      </w:r>
    </w:p>
    <w:p w:rsidR="0051035F" w:rsidRPr="008436D2" w:rsidRDefault="0051035F" w:rsidP="008436D2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035F" w:rsidRPr="008436D2" w:rsidRDefault="0051035F" w:rsidP="008436D2">
      <w:pPr>
        <w:spacing w:after="0"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Лефортово</w:t>
      </w:r>
    </w:p>
    <w:p w:rsidR="0051035F" w:rsidRPr="008436D2" w:rsidRDefault="0051035F" w:rsidP="008436D2">
      <w:pPr>
        <w:spacing w:after="0"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8436D2">
        <w:rPr>
          <w:rFonts w:ascii="Times New Roman" w:hAnsi="Times New Roman" w:cs="Times New Roman"/>
          <w:sz w:val="24"/>
          <w:szCs w:val="24"/>
        </w:rPr>
        <w:t xml:space="preserve">от </w:t>
      </w:r>
      <w:r w:rsidR="008436D2">
        <w:rPr>
          <w:rFonts w:ascii="Times New Roman" w:hAnsi="Times New Roman" w:cs="Times New Roman"/>
          <w:sz w:val="24"/>
          <w:szCs w:val="24"/>
        </w:rPr>
        <w:t>19 сентября</w:t>
      </w:r>
      <w:r w:rsidRPr="008436D2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FB504E">
        <w:rPr>
          <w:rFonts w:ascii="Times New Roman" w:hAnsi="Times New Roman" w:cs="Times New Roman"/>
          <w:sz w:val="24"/>
          <w:szCs w:val="24"/>
        </w:rPr>
        <w:t>62</w:t>
      </w:r>
    </w:p>
    <w:p w:rsidR="0051035F" w:rsidRPr="008436D2" w:rsidRDefault="0051035F" w:rsidP="00843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5F" w:rsidRPr="008436D2" w:rsidRDefault="0051035F" w:rsidP="00843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51035F" w:rsidRPr="008436D2" w:rsidRDefault="0051035F" w:rsidP="00843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D2">
        <w:rPr>
          <w:rFonts w:ascii="Times New Roman" w:hAnsi="Times New Roman" w:cs="Times New Roman"/>
          <w:b/>
          <w:sz w:val="24"/>
          <w:szCs w:val="24"/>
        </w:rPr>
        <w:t>этики депутатов Совета депутатов муниципального округа Лефортово</w:t>
      </w:r>
    </w:p>
    <w:p w:rsidR="0051035F" w:rsidRPr="008436D2" w:rsidRDefault="0051035F" w:rsidP="00843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Кодекс этики (далее по тексту - Кодекс) представляет собой соглашение, разработанное и принятое с целью содействия эффективной деятельности депутатов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в соответствии c общепринятыми этическими нормами определяет основные правила поведения депутатов (далее по тексту - депутаты).</w:t>
      </w:r>
      <w:r w:rsidRPr="00843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F7D" w:rsidRPr="008436D2" w:rsidRDefault="00AB4F7D" w:rsidP="008436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7D" w:rsidRPr="008436D2" w:rsidRDefault="00AB4F7D" w:rsidP="008436D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1. Общие положения</w:t>
      </w:r>
    </w:p>
    <w:p w:rsidR="00AB4F7D" w:rsidRPr="008436D2" w:rsidRDefault="00AB4F7D" w:rsidP="008436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</w:t>
      </w:r>
      <w:proofErr w:type="gramStart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деятельности депутат, </w:t>
      </w:r>
      <w:r w:rsidR="0060112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защищать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интересы</w:t>
      </w:r>
      <w:r w:rsidR="0060112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 своего муниципального округа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неуклонно соблюдать К</w:t>
      </w:r>
      <w:r w:rsidR="0051035F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онституцию Российской Федерации.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депутат должен стремиться служить образцом исполнения своих депутатских полномочий, обладать безупречной профессиональной и гражданской репутацией.</w:t>
      </w:r>
      <w:r w:rsidRPr="00843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 Деятельность депутата должна быть направлена на достижение благополучия и процветания муниципального округа, исходя из ответственности за свою Родину и будущими поколениями. Депутат в своей деятельности руководствуется целями экономического, социального и культурного развития муниципального округа.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 Депутат должен воздерживаться от всякой деятельности и поступков, которые могут нанести ущерб его авторитету, а также авторитету муниципального округа Лефортово.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 Депутат должен в равной мере соблюдать собственное достоинство и уважать достоинство других депутатов, должностных лиц и граждан.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 Депутат должен выполнять свои депутатские полномочия.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A7B" w:rsidRDefault="00E33A7B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33A7B" w:rsidRDefault="00E33A7B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4F7D" w:rsidRPr="008436D2" w:rsidRDefault="00AB4F7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Глава 2. Правила этики на заседании Совета депутатов и комиссиях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Депутат должен присутствовать на заседаниях Совета депутатов муниципального округа Лефортово и на заседаниях комиссий, членом которых он является. Отсутствие депутата на заседаниях допускается только по уважительной причине, при этом депутат обязан действовать строго в соответствии с порядком предусмотренном Регламентом Совета депутатов.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Депутат обязан добросовестно выполнять решения и поручения Совета депутатов.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Депутаты должны подчиняться принятому порядку работы Совета депутатов муниципального округа Лефортово. 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Участвуя в заседаниях Совета депутатов, в работе комиссий,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 Выступающий не должен использовать в своей речи грубые и некорректные выражения, использовать ненормативную лексику.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F7D" w:rsidRPr="008436D2" w:rsidRDefault="00AB4F7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3. Правила этики при работе с избирателями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Депутат несет ответственность за </w:t>
      </w:r>
      <w:proofErr w:type="gramStart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обещания</w:t>
      </w:r>
      <w:proofErr w:type="gramEnd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данные перед своими избирателями.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 Депутат должен поддерживать связи с избирателями, рассматривать обращения избирателей, вести прием граждан, вносить предложения в соответствующие органы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AB4F7D" w:rsidRPr="008436D2" w:rsidRDefault="0051035F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 должен принимать все предусмотренные законодательством Российской Федерации меры, направленные на обеспечение прав, свобод и законных интересов своих избирателей и других граждан.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AB4F7D" w:rsidRPr="008436D2" w:rsidRDefault="0051035F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 через средства массовой информации и во время встреч с избирателями обязан информировать их о своей деятельности, в том числе связанной с личными обращениями граждан. Ответ на такие обращения должен быть дан заявителю в течение не более 30 календарных дней. Информация, предоставляемая депутатом избирателям, должна быть полной, достоверной, объективной.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F7D" w:rsidRPr="008436D2" w:rsidRDefault="00AB4F7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4. Правила этики при взаимодействии с государственными органами и должностными лицами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proofErr w:type="gramStart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взаимоотношениях с государственными органами власти, иными юридическими лицами, депутат не должен использовать в личных, не связанных с исполнением обязанностей целях, возможности, обусловленные статусом депутата.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 Депутат должен использовать официальные бланки депутата только для депутатских запросов и документов, необходимых для осуществления депутатских полномочий, руководствуясь только интересами избирателей.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04E" w:rsidRDefault="00AB4F7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Глава 5. Правила этики во взаимодействии со средствами </w:t>
      </w:r>
    </w:p>
    <w:p w:rsidR="00AB4F7D" w:rsidRPr="008436D2" w:rsidRDefault="00AB4F7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массовой информации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 Депутат информирует избирателей о своей деятельности на встрече с жителями муниципального округа Лефортово, через средства массовой информации. </w:t>
      </w:r>
    </w:p>
    <w:p w:rsidR="00AB4F7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 Публичные выступления депутата должны быть направлены на укрепление государственности. Депутат не вправе допускать в своих выступлениях дискредитацию работы Совета депутатов муниципального округа Лефортово. Выступления должны быть корректными и взвешенными.</w:t>
      </w:r>
    </w:p>
    <w:p w:rsidR="006310CD" w:rsidRPr="008436D2" w:rsidRDefault="00AB4F7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proofErr w:type="gramStart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случае, если в публичных выступлениях</w:t>
      </w:r>
      <w:r w:rsidR="0060112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заявлениях депутата содержат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высказывания, унижающие честь и достоинства граждан, депутат обязан публично признать некорректность или недостоверность своих высказываний и принести извинения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гражданину, чьи честь и достоинство были затронуты, если законодательство Российской Федерации не предусматривает иных последствий.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04E" w:rsidRDefault="006310C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6</w:t>
      </w:r>
      <w:r w:rsidR="00AB4F7D"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Организация работы и полномочия комиссии </w:t>
      </w:r>
    </w:p>
    <w:p w:rsidR="006310CD" w:rsidRPr="008436D2" w:rsidRDefault="006310C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Совета депутатов</w:t>
      </w:r>
      <w:r w:rsidR="00AB4F7D"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этике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 Комиссия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депутатов муниципального округа Лефортово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этике (далее - Комиссия) </w:t>
      </w:r>
      <w:r w:rsidR="0060112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образована для рассмотрения вопросов, связанных с нарушениями депутатами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депутатов</w:t>
      </w:r>
      <w:r w:rsidR="0060112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депутатской этики.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Основными направлениями деятельности Комиссии являются: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предложений по совершенствованию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Кодекса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депутатской этики;</w:t>
      </w:r>
      <w:r w:rsidRPr="00843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и представление на утверждение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Совету депутатов муниципального округа Лефортово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необходимых для совершенствования этических норм и правил поведения депутатов и обеспечения выполнения этих норм депутатами;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рассмотрение вопросов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заявлениям депутатов, касающихся нарушений депутатами общепринятых норм этики: использование депутатами грубых, оскорбительных выражений, наносящий ущерб чести и достоинству других депутатов и иных лиц;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жалоб граждан, связанных с нарушениями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депутатами правил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этики.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310CD" w:rsidRPr="008436D2" w:rsidRDefault="006310CD" w:rsidP="00843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7</w:t>
      </w:r>
      <w:r w:rsidR="00AB4F7D" w:rsidRPr="008436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Меры морального и дисциплинарного воздействия за несоблюдение правил этики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Соблюдение депутатом норм настоящего кодекса является важным элементом для всесторонней и объективной оценки его личных и профессионально - деловых качеств.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Нарушение депутатом требований настоящего Кодекса рассма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тривается на заседании Комиссии.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Комиссия вправе применить к нарушителю настоящего Кодекса меры воздействия:</w:t>
      </w:r>
      <w:r w:rsidR="00AB4F7D" w:rsidRPr="008436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вынести депутату моральное осуждение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10CD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5D07F1" w:rsidRPr="008436D2" w:rsidRDefault="006310CD" w:rsidP="008436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совершении депутатом проступка, позорящего честь и достоинство депутата, подрывающего авторитет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депутатов муниципального округа Лефортово</w:t>
      </w:r>
      <w:r w:rsidR="00654AF7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Комиссия 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вправе вынести вопрос на обсуждение </w:t>
      </w:r>
      <w:r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депутатов муниципального округа Лефортово</w:t>
      </w:r>
      <w:r w:rsidR="00AB4F7D" w:rsidRPr="0084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информировать избирателей о недостойном поведении депутата.</w:t>
      </w:r>
    </w:p>
    <w:p w:rsidR="00E466D1" w:rsidRPr="008436D2" w:rsidRDefault="00E466D1" w:rsidP="008436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E466D1" w:rsidRPr="008436D2" w:rsidSect="0074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7D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43603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6181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87A02"/>
    <w:rsid w:val="00492D87"/>
    <w:rsid w:val="004B1A11"/>
    <w:rsid w:val="004B266F"/>
    <w:rsid w:val="004C417D"/>
    <w:rsid w:val="004C7690"/>
    <w:rsid w:val="0051035F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1127"/>
    <w:rsid w:val="00605B69"/>
    <w:rsid w:val="0061769B"/>
    <w:rsid w:val="006310CD"/>
    <w:rsid w:val="00633260"/>
    <w:rsid w:val="00635BCD"/>
    <w:rsid w:val="00640500"/>
    <w:rsid w:val="00644BEF"/>
    <w:rsid w:val="00654AF7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41FF0"/>
    <w:rsid w:val="00776959"/>
    <w:rsid w:val="00776A4D"/>
    <w:rsid w:val="007919D5"/>
    <w:rsid w:val="007928A6"/>
    <w:rsid w:val="007A71F2"/>
    <w:rsid w:val="007B31C3"/>
    <w:rsid w:val="007B37A4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436D2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3522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B4F7D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1F1F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A0322"/>
    <w:rsid w:val="00DB00D1"/>
    <w:rsid w:val="00DB3712"/>
    <w:rsid w:val="00DB48CE"/>
    <w:rsid w:val="00DC70C1"/>
    <w:rsid w:val="00DE6BA7"/>
    <w:rsid w:val="00E1691D"/>
    <w:rsid w:val="00E27628"/>
    <w:rsid w:val="00E30258"/>
    <w:rsid w:val="00E33A7B"/>
    <w:rsid w:val="00E466D1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C15ED"/>
    <w:rsid w:val="00ED4A11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04E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F7D"/>
  </w:style>
  <w:style w:type="paragraph" w:styleId="a3">
    <w:name w:val="List Paragraph"/>
    <w:basedOn w:val="a"/>
    <w:uiPriority w:val="34"/>
    <w:qFormat/>
    <w:rsid w:val="00AB4F7D"/>
    <w:pPr>
      <w:ind w:left="720"/>
      <w:contextualSpacing/>
    </w:pPr>
  </w:style>
  <w:style w:type="paragraph" w:customStyle="1" w:styleId="ConsPlusTitle">
    <w:name w:val="ConsPlusTitle"/>
    <w:rsid w:val="0060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F7D"/>
  </w:style>
  <w:style w:type="paragraph" w:styleId="a3">
    <w:name w:val="List Paragraph"/>
    <w:basedOn w:val="a"/>
    <w:uiPriority w:val="34"/>
    <w:qFormat/>
    <w:rsid w:val="00AB4F7D"/>
    <w:pPr>
      <w:ind w:left="720"/>
      <w:contextualSpacing/>
    </w:pPr>
  </w:style>
  <w:style w:type="paragraph" w:customStyle="1" w:styleId="ConsPlusTitle">
    <w:name w:val="ConsPlusTitle"/>
    <w:rsid w:val="0060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Нина Васильевна</cp:lastModifiedBy>
  <cp:revision>13</cp:revision>
  <cp:lastPrinted>2013-09-23T04:51:00Z</cp:lastPrinted>
  <dcterms:created xsi:type="dcterms:W3CDTF">2013-09-11T07:32:00Z</dcterms:created>
  <dcterms:modified xsi:type="dcterms:W3CDTF">2013-09-24T08:36:00Z</dcterms:modified>
</cp:coreProperties>
</file>