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BA" w:rsidRPr="00887677" w:rsidRDefault="005533BA" w:rsidP="005533BA">
      <w:pPr>
        <w:jc w:val="right"/>
        <w:rPr>
          <w:b/>
          <w:bCs/>
          <w:sz w:val="20"/>
          <w:szCs w:val="20"/>
          <w:u w:val="single"/>
        </w:rPr>
      </w:pPr>
      <w:r w:rsidRPr="00887677">
        <w:rPr>
          <w:b/>
          <w:bCs/>
          <w:sz w:val="20"/>
          <w:szCs w:val="20"/>
          <w:u w:val="single"/>
        </w:rPr>
        <w:t>Форма 40</w:t>
      </w:r>
    </w:p>
    <w:p w:rsidR="005533BA" w:rsidRPr="00887677" w:rsidRDefault="005533BA" w:rsidP="005533BA">
      <w:pPr>
        <w:jc w:val="center"/>
        <w:rPr>
          <w:b/>
          <w:bCs/>
          <w:sz w:val="20"/>
          <w:szCs w:val="20"/>
        </w:rPr>
      </w:pPr>
      <w:r w:rsidRPr="00887677">
        <w:rPr>
          <w:b/>
          <w:bCs/>
          <w:sz w:val="20"/>
          <w:szCs w:val="20"/>
        </w:rPr>
        <w:t>Плановые и фактические затраты  в разрезе направлений расходов</w:t>
      </w:r>
    </w:p>
    <w:p w:rsidR="005533BA" w:rsidRPr="00887677" w:rsidRDefault="005533BA" w:rsidP="005533BA">
      <w:pPr>
        <w:jc w:val="right"/>
        <w:rPr>
          <w:bCs/>
          <w:sz w:val="20"/>
          <w:szCs w:val="20"/>
        </w:rPr>
      </w:pP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8"/>
        <w:gridCol w:w="2518"/>
        <w:gridCol w:w="2154"/>
        <w:gridCol w:w="2518"/>
        <w:gridCol w:w="2518"/>
        <w:gridCol w:w="1631"/>
      </w:tblGrid>
      <w:tr w:rsidR="005533BA" w:rsidRPr="00887677" w:rsidTr="00FC2150">
        <w:trPr>
          <w:trHeight w:val="28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533BA" w:rsidRPr="00887677" w:rsidRDefault="005533BA" w:rsidP="00FC2150">
            <w:pPr>
              <w:jc w:val="center"/>
              <w:rPr>
                <w:b/>
                <w:sz w:val="20"/>
                <w:szCs w:val="20"/>
              </w:rPr>
            </w:pPr>
            <w:r w:rsidRPr="00887677">
              <w:rPr>
                <w:b/>
                <w:sz w:val="20"/>
                <w:szCs w:val="20"/>
              </w:rPr>
              <w:t xml:space="preserve">Расходы по переданным полномочиям </w:t>
            </w:r>
            <w:proofErr w:type="gramStart"/>
            <w:r w:rsidRPr="00887677">
              <w:rPr>
                <w:b/>
                <w:sz w:val="20"/>
                <w:szCs w:val="20"/>
              </w:rPr>
              <w:t>на</w:t>
            </w:r>
            <w:proofErr w:type="gramEnd"/>
            <w:r w:rsidRPr="00887677">
              <w:rPr>
                <w:b/>
                <w:sz w:val="20"/>
                <w:szCs w:val="20"/>
              </w:rPr>
              <w:t>:</w:t>
            </w:r>
          </w:p>
        </w:tc>
      </w:tr>
      <w:tr w:rsidR="005533BA" w:rsidRPr="00887677" w:rsidTr="00FC2150">
        <w:trPr>
          <w:trHeight w:val="713"/>
          <w:jc w:val="center"/>
        </w:trPr>
        <w:tc>
          <w:tcPr>
            <w:tcW w:w="2417" w:type="pct"/>
            <w:gridSpan w:val="3"/>
            <w:shd w:val="clear" w:color="auto" w:fill="auto"/>
            <w:vAlign w:val="center"/>
          </w:tcPr>
          <w:p w:rsidR="005533BA" w:rsidRPr="00887677" w:rsidRDefault="005533BA" w:rsidP="00FC2150">
            <w:pPr>
              <w:jc w:val="center"/>
              <w:rPr>
                <w:b/>
                <w:sz w:val="20"/>
                <w:szCs w:val="20"/>
              </w:rPr>
            </w:pPr>
            <w:r w:rsidRPr="00887677">
              <w:rPr>
                <w:b/>
                <w:sz w:val="20"/>
                <w:szCs w:val="20"/>
              </w:rPr>
              <w:t>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:rsidR="005533BA" w:rsidRPr="00887677" w:rsidRDefault="005533BA" w:rsidP="00FC2150">
            <w:pPr>
              <w:jc w:val="center"/>
              <w:rPr>
                <w:b/>
                <w:sz w:val="20"/>
                <w:szCs w:val="20"/>
              </w:rPr>
            </w:pPr>
            <w:r w:rsidRPr="00887677">
              <w:rPr>
                <w:b/>
                <w:sz w:val="20"/>
                <w:szCs w:val="20"/>
              </w:rPr>
              <w:t xml:space="preserve">организацию </w:t>
            </w:r>
            <w:proofErr w:type="spellStart"/>
            <w:r w:rsidRPr="00887677">
              <w:rPr>
                <w:b/>
                <w:sz w:val="20"/>
                <w:szCs w:val="20"/>
              </w:rPr>
              <w:t>досуговой</w:t>
            </w:r>
            <w:proofErr w:type="spellEnd"/>
            <w:r w:rsidRPr="00887677">
              <w:rPr>
                <w:b/>
                <w:sz w:val="20"/>
                <w:szCs w:val="20"/>
              </w:rPr>
              <w:t xml:space="preserve"> и социально-воспитательной работы с населением по месту жительства</w:t>
            </w:r>
          </w:p>
        </w:tc>
      </w:tr>
      <w:tr w:rsidR="00E756F8" w:rsidRPr="00887677" w:rsidTr="00FC2150">
        <w:trPr>
          <w:trHeight w:val="382"/>
          <w:jc w:val="center"/>
        </w:trPr>
        <w:tc>
          <w:tcPr>
            <w:tcW w:w="856" w:type="pct"/>
            <w:shd w:val="clear" w:color="auto" w:fill="auto"/>
            <w:vAlign w:val="center"/>
          </w:tcPr>
          <w:p w:rsidR="005533BA" w:rsidRPr="00887677" w:rsidRDefault="005533BA" w:rsidP="00FC2150">
            <w:pPr>
              <w:jc w:val="center"/>
              <w:rPr>
                <w:b/>
                <w:sz w:val="20"/>
                <w:szCs w:val="20"/>
              </w:rPr>
            </w:pPr>
            <w:r w:rsidRPr="00887677">
              <w:rPr>
                <w:b/>
                <w:sz w:val="20"/>
                <w:szCs w:val="20"/>
              </w:rPr>
              <w:t>ПЛАН на  2013 год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5533BA" w:rsidRPr="00887677" w:rsidRDefault="005533BA" w:rsidP="00FC2150">
            <w:pPr>
              <w:jc w:val="center"/>
              <w:rPr>
                <w:b/>
                <w:sz w:val="20"/>
                <w:szCs w:val="20"/>
              </w:rPr>
            </w:pPr>
            <w:r w:rsidRPr="0088767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5533BA" w:rsidRPr="00887677" w:rsidRDefault="005533BA" w:rsidP="00FC2150">
            <w:pPr>
              <w:jc w:val="center"/>
              <w:rPr>
                <w:b/>
                <w:sz w:val="20"/>
                <w:szCs w:val="20"/>
              </w:rPr>
            </w:pPr>
            <w:r w:rsidRPr="00887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533BA" w:rsidRPr="00887677" w:rsidRDefault="005533BA" w:rsidP="00FC2150">
            <w:pPr>
              <w:jc w:val="center"/>
              <w:rPr>
                <w:b/>
                <w:sz w:val="20"/>
                <w:szCs w:val="20"/>
              </w:rPr>
            </w:pPr>
            <w:r w:rsidRPr="00887677">
              <w:rPr>
                <w:b/>
                <w:sz w:val="20"/>
                <w:szCs w:val="20"/>
              </w:rPr>
              <w:t>ПЛАН на  2013 год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533BA" w:rsidRPr="00887677" w:rsidRDefault="005533BA" w:rsidP="00FC2150">
            <w:pPr>
              <w:jc w:val="center"/>
              <w:rPr>
                <w:b/>
                <w:sz w:val="20"/>
                <w:szCs w:val="20"/>
              </w:rPr>
            </w:pPr>
            <w:r w:rsidRPr="0088767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5533BA" w:rsidRPr="00887677" w:rsidRDefault="005533BA" w:rsidP="00FC2150">
            <w:pPr>
              <w:jc w:val="center"/>
              <w:rPr>
                <w:b/>
                <w:sz w:val="20"/>
                <w:szCs w:val="20"/>
              </w:rPr>
            </w:pPr>
            <w:r w:rsidRPr="00887677">
              <w:rPr>
                <w:b/>
                <w:sz w:val="20"/>
                <w:szCs w:val="20"/>
              </w:rPr>
              <w:t>%</w:t>
            </w:r>
          </w:p>
        </w:tc>
      </w:tr>
      <w:tr w:rsidR="00E756F8" w:rsidRPr="00887677" w:rsidTr="00E756F8">
        <w:trPr>
          <w:trHeight w:val="1327"/>
          <w:jc w:val="center"/>
        </w:trPr>
        <w:tc>
          <w:tcPr>
            <w:tcW w:w="856" w:type="pct"/>
            <w:shd w:val="clear" w:color="auto" w:fill="auto"/>
            <w:noWrap/>
          </w:tcPr>
          <w:p w:rsidR="00E756F8" w:rsidRDefault="00E756F8" w:rsidP="00E756F8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533BA" w:rsidRDefault="005533BA" w:rsidP="00E756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- </w:t>
            </w:r>
            <w:r w:rsidRPr="005533B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5533BA">
              <w:rPr>
                <w:b/>
                <w:bCs/>
                <w:sz w:val="20"/>
                <w:szCs w:val="20"/>
              </w:rPr>
              <w:t>988</w:t>
            </w:r>
            <w:r>
              <w:rPr>
                <w:b/>
                <w:bCs/>
                <w:sz w:val="20"/>
                <w:szCs w:val="20"/>
              </w:rPr>
              <w:t> 715,46:</w:t>
            </w:r>
          </w:p>
          <w:p w:rsidR="005533BA" w:rsidRDefault="005533BA" w:rsidP="00E756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т.ч. субсидия 1 950</w:t>
            </w:r>
            <w:r w:rsidR="00E756F8">
              <w:rPr>
                <w:b/>
                <w:bCs/>
                <w:sz w:val="20"/>
                <w:szCs w:val="20"/>
              </w:rPr>
              <w:t> 082,46</w:t>
            </w:r>
          </w:p>
          <w:p w:rsidR="00E756F8" w:rsidRPr="00887677" w:rsidRDefault="005533BA" w:rsidP="00E756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субсидия 38</w:t>
            </w:r>
            <w:r w:rsidR="00E756F8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696" w:type="pct"/>
            <w:shd w:val="clear" w:color="auto" w:fill="auto"/>
            <w:noWrap/>
          </w:tcPr>
          <w:p w:rsidR="00E756F8" w:rsidRDefault="00E756F8" w:rsidP="00E756F8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533BA" w:rsidRDefault="005533BA" w:rsidP="00E756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1 988 093,23</w:t>
            </w:r>
          </w:p>
          <w:p w:rsidR="005533BA" w:rsidRDefault="005533BA" w:rsidP="00E756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т.ч. субсидия 1949460,23</w:t>
            </w:r>
          </w:p>
          <w:p w:rsidR="00E756F8" w:rsidRPr="00887677" w:rsidRDefault="005533BA" w:rsidP="00E756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субсидия 38</w:t>
            </w:r>
            <w:r w:rsidR="00E756F8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865" w:type="pct"/>
            <w:shd w:val="clear" w:color="auto" w:fill="auto"/>
            <w:noWrap/>
          </w:tcPr>
          <w:p w:rsidR="00E756F8" w:rsidRDefault="00E756F8" w:rsidP="00E756F8">
            <w:pPr>
              <w:rPr>
                <w:b/>
                <w:bCs/>
                <w:sz w:val="20"/>
                <w:szCs w:val="20"/>
              </w:rPr>
            </w:pPr>
          </w:p>
          <w:p w:rsidR="005533BA" w:rsidRDefault="00E756F8" w:rsidP="00E756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</w:t>
            </w:r>
            <w:r w:rsidR="005533BA">
              <w:rPr>
                <w:b/>
                <w:bCs/>
                <w:sz w:val="20"/>
                <w:szCs w:val="20"/>
              </w:rPr>
              <w:t>9</w:t>
            </w:r>
          </w:p>
          <w:p w:rsidR="005533BA" w:rsidRDefault="005533BA" w:rsidP="00E756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т.ч. субсидия 99,9</w:t>
            </w:r>
          </w:p>
          <w:p w:rsidR="005533BA" w:rsidRPr="00887677" w:rsidRDefault="005533BA" w:rsidP="00E756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субсидия 100</w:t>
            </w:r>
          </w:p>
        </w:tc>
        <w:tc>
          <w:tcPr>
            <w:tcW w:w="959" w:type="pct"/>
            <w:shd w:val="clear" w:color="auto" w:fill="auto"/>
            <w:noWrap/>
          </w:tcPr>
          <w:p w:rsidR="00E756F8" w:rsidRDefault="00E756F8" w:rsidP="00E756F8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533BA" w:rsidRDefault="00E756F8" w:rsidP="00E756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5530418,84</w:t>
            </w:r>
          </w:p>
          <w:p w:rsidR="005533BA" w:rsidRDefault="005533BA" w:rsidP="00E756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r w:rsidR="00E756F8">
              <w:rPr>
                <w:b/>
                <w:bCs/>
                <w:sz w:val="20"/>
                <w:szCs w:val="20"/>
              </w:rPr>
              <w:t>т.ч. субсидия 5478718,84</w:t>
            </w:r>
          </w:p>
          <w:p w:rsidR="00E756F8" w:rsidRPr="00887677" w:rsidRDefault="005533BA" w:rsidP="00E756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субсидия 51700</w:t>
            </w:r>
          </w:p>
        </w:tc>
        <w:tc>
          <w:tcPr>
            <w:tcW w:w="683" w:type="pct"/>
            <w:shd w:val="clear" w:color="auto" w:fill="auto"/>
            <w:noWrap/>
          </w:tcPr>
          <w:p w:rsidR="00E756F8" w:rsidRDefault="00E756F8" w:rsidP="00E756F8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533BA" w:rsidRDefault="00E756F8" w:rsidP="00E756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5530044,83</w:t>
            </w:r>
          </w:p>
          <w:p w:rsidR="00E756F8" w:rsidRDefault="00E756F8" w:rsidP="00E756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т.ч. субсидия 5478344,83</w:t>
            </w:r>
          </w:p>
          <w:p w:rsidR="00E756F8" w:rsidRPr="00887677" w:rsidRDefault="00E756F8" w:rsidP="00E756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субсидия 51700</w:t>
            </w:r>
          </w:p>
        </w:tc>
        <w:tc>
          <w:tcPr>
            <w:tcW w:w="941" w:type="pct"/>
            <w:shd w:val="clear" w:color="auto" w:fill="auto"/>
            <w:noWrap/>
          </w:tcPr>
          <w:p w:rsidR="00E756F8" w:rsidRDefault="00E756F8" w:rsidP="00E756F8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533BA" w:rsidRDefault="00E756F8" w:rsidP="00E756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  <w:p w:rsidR="00E756F8" w:rsidRDefault="00E756F8" w:rsidP="00E756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  <w:p w:rsidR="00E756F8" w:rsidRPr="00887677" w:rsidRDefault="00E756F8" w:rsidP="00E756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5533BA" w:rsidRPr="00887677" w:rsidRDefault="005533BA" w:rsidP="005533BA">
      <w:pPr>
        <w:rPr>
          <w:bCs/>
          <w:sz w:val="20"/>
          <w:szCs w:val="20"/>
        </w:rPr>
        <w:sectPr w:rsidR="005533BA" w:rsidRPr="00887677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:rsidR="004F5F3E" w:rsidRDefault="004F5F3E" w:rsidP="005533BA"/>
    <w:sectPr w:rsidR="004F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3BA"/>
    <w:rsid w:val="004F5F3E"/>
    <w:rsid w:val="005533BA"/>
    <w:rsid w:val="00E7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Икар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2014-03-27T07:29:00Z</dcterms:created>
  <dcterms:modified xsi:type="dcterms:W3CDTF">2014-03-27T07:47:00Z</dcterms:modified>
</cp:coreProperties>
</file>