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97" w:rsidRPr="00E54A81" w:rsidRDefault="009604D3" w:rsidP="005E4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5E4097" w:rsidRPr="00E54A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Сведения о количестве секций, групп, команд по видам спорта и групп оздоровительной направленности и численности, занимающихся</w:t>
      </w:r>
      <w:r w:rsidR="005E409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за 2013 год</w:t>
      </w:r>
    </w:p>
    <w:tbl>
      <w:tblPr>
        <w:tblStyle w:val="a3"/>
        <w:tblW w:w="0" w:type="auto"/>
        <w:jc w:val="center"/>
        <w:tblLook w:val="04A0"/>
      </w:tblPr>
      <w:tblGrid>
        <w:gridCol w:w="1819"/>
        <w:gridCol w:w="2190"/>
        <w:gridCol w:w="1736"/>
        <w:gridCol w:w="960"/>
        <w:gridCol w:w="960"/>
        <w:gridCol w:w="960"/>
        <w:gridCol w:w="1836"/>
        <w:gridCol w:w="1491"/>
        <w:gridCol w:w="1478"/>
        <w:gridCol w:w="960"/>
      </w:tblGrid>
      <w:tr w:rsidR="00E54A81" w:rsidRPr="00032A2A" w:rsidTr="005E4097">
        <w:trPr>
          <w:trHeight w:val="435"/>
          <w:jc w:val="center"/>
        </w:trPr>
        <w:tc>
          <w:tcPr>
            <w:tcW w:w="1819" w:type="dxa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Организатор</w:t>
            </w:r>
          </w:p>
        </w:tc>
        <w:tc>
          <w:tcPr>
            <w:tcW w:w="2190" w:type="dxa"/>
            <w:vMerge w:val="restart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Вид спорта</w:t>
            </w:r>
          </w:p>
        </w:tc>
        <w:tc>
          <w:tcPr>
            <w:tcW w:w="1736" w:type="dxa"/>
            <w:vMerge w:val="restart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032A2A">
              <w:rPr>
                <w:rFonts w:ascii="Times New Roman" w:hAnsi="Times New Roman" w:cs="Times New Roman"/>
                <w:b/>
                <w:bCs/>
              </w:rPr>
              <w:t>Количество-во</w:t>
            </w:r>
            <w:proofErr w:type="gramEnd"/>
            <w:r w:rsidRPr="00032A2A">
              <w:rPr>
                <w:rFonts w:ascii="Times New Roman" w:hAnsi="Times New Roman" w:cs="Times New Roman"/>
                <w:b/>
                <w:bCs/>
              </w:rPr>
              <w:t xml:space="preserve"> секций, групп, команд/ занимающихся</w:t>
            </w:r>
          </w:p>
        </w:tc>
        <w:tc>
          <w:tcPr>
            <w:tcW w:w="7685" w:type="dxa"/>
            <w:gridSpan w:val="6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В том числе количество секций, групп, команд, занимающихся</w:t>
            </w:r>
          </w:p>
        </w:tc>
        <w:tc>
          <w:tcPr>
            <w:tcW w:w="960" w:type="dxa"/>
            <w:noWrap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</w:rPr>
            </w:pPr>
          </w:p>
        </w:tc>
      </w:tr>
      <w:tr w:rsidR="00E54A81" w:rsidRPr="00032A2A" w:rsidTr="005E4097">
        <w:trPr>
          <w:trHeight w:val="855"/>
          <w:jc w:val="center"/>
        </w:trPr>
        <w:tc>
          <w:tcPr>
            <w:tcW w:w="1819" w:type="dxa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 xml:space="preserve"> наименование организации</w:t>
            </w:r>
          </w:p>
        </w:tc>
        <w:tc>
          <w:tcPr>
            <w:tcW w:w="2190" w:type="dxa"/>
            <w:vMerge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6" w:type="dxa"/>
            <w:vMerge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  <w:gridSpan w:val="3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Для детей, подростков и молодежи в возрасте</w:t>
            </w:r>
          </w:p>
        </w:tc>
        <w:tc>
          <w:tcPr>
            <w:tcW w:w="1836" w:type="dxa"/>
            <w:vMerge w:val="restart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Для людей с ограниченными возможностями</w:t>
            </w:r>
          </w:p>
        </w:tc>
        <w:tc>
          <w:tcPr>
            <w:tcW w:w="1491" w:type="dxa"/>
            <w:vMerge w:val="restart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Для организации семейных занятий</w:t>
            </w:r>
          </w:p>
        </w:tc>
        <w:tc>
          <w:tcPr>
            <w:tcW w:w="1478" w:type="dxa"/>
            <w:vMerge w:val="restart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Секций, групп и команд, работающих на платной основе</w:t>
            </w:r>
          </w:p>
        </w:tc>
        <w:tc>
          <w:tcPr>
            <w:tcW w:w="960" w:type="dxa"/>
            <w:noWrap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</w:rPr>
            </w:pPr>
          </w:p>
        </w:tc>
      </w:tr>
      <w:tr w:rsidR="00E54A81" w:rsidRPr="00032A2A" w:rsidTr="005E4097">
        <w:trPr>
          <w:trHeight w:val="300"/>
          <w:jc w:val="center"/>
        </w:trPr>
        <w:tc>
          <w:tcPr>
            <w:tcW w:w="1819" w:type="dxa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0" w:type="dxa"/>
            <w:vMerge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6" w:type="dxa"/>
            <w:vMerge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7-14</w:t>
            </w:r>
          </w:p>
        </w:tc>
        <w:tc>
          <w:tcPr>
            <w:tcW w:w="960" w:type="dxa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15-18</w:t>
            </w:r>
          </w:p>
        </w:tc>
        <w:tc>
          <w:tcPr>
            <w:tcW w:w="960" w:type="dxa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19-25</w:t>
            </w:r>
          </w:p>
        </w:tc>
        <w:tc>
          <w:tcPr>
            <w:tcW w:w="1836" w:type="dxa"/>
            <w:vMerge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  <w:vMerge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8" w:type="dxa"/>
            <w:vMerge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</w:rPr>
            </w:pPr>
          </w:p>
        </w:tc>
      </w:tr>
      <w:tr w:rsidR="00E54A81" w:rsidRPr="00032A2A" w:rsidTr="005E4097">
        <w:trPr>
          <w:trHeight w:val="315"/>
          <w:jc w:val="center"/>
        </w:trPr>
        <w:tc>
          <w:tcPr>
            <w:tcW w:w="1819" w:type="dxa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90" w:type="dxa"/>
            <w:vMerge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6" w:type="dxa"/>
            <w:vMerge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960" w:type="dxa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960" w:type="dxa"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лет</w:t>
            </w:r>
          </w:p>
        </w:tc>
        <w:tc>
          <w:tcPr>
            <w:tcW w:w="1836" w:type="dxa"/>
            <w:vMerge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1" w:type="dxa"/>
            <w:vMerge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8" w:type="dxa"/>
            <w:vMerge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E54A81" w:rsidRPr="00032A2A" w:rsidRDefault="00E54A81" w:rsidP="005E4097">
            <w:pPr>
              <w:rPr>
                <w:rFonts w:ascii="Times New Roman" w:hAnsi="Times New Roman" w:cs="Times New Roman"/>
              </w:rPr>
            </w:pPr>
          </w:p>
        </w:tc>
      </w:tr>
      <w:tr w:rsidR="007C2B74" w:rsidRPr="00032A2A" w:rsidTr="005E4097">
        <w:trPr>
          <w:trHeight w:val="315"/>
          <w:jc w:val="center"/>
        </w:trPr>
        <w:tc>
          <w:tcPr>
            <w:tcW w:w="1819" w:type="dxa"/>
            <w:vMerge w:val="restart"/>
            <w:hideMark/>
          </w:tcPr>
          <w:p w:rsidR="007C2B74" w:rsidRPr="00032A2A" w:rsidRDefault="00883E46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Государственное учреждение спортивно-технический центр «Икар»</w:t>
            </w:r>
            <w:r w:rsidR="007C2B74" w:rsidRPr="00032A2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90" w:type="dxa"/>
            <w:hideMark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proofErr w:type="spellStart"/>
            <w:r w:rsidRPr="00032A2A">
              <w:rPr>
                <w:rFonts w:ascii="Times New Roman" w:hAnsi="Times New Roman" w:cs="Times New Roman"/>
              </w:rPr>
              <w:t>Авиамоделирование</w:t>
            </w:r>
            <w:proofErr w:type="spellEnd"/>
          </w:p>
        </w:tc>
        <w:tc>
          <w:tcPr>
            <w:tcW w:w="1736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2(2)/18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noWrap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</w:tr>
      <w:tr w:rsidR="007C2B74" w:rsidRPr="00032A2A" w:rsidTr="005E4097">
        <w:trPr>
          <w:trHeight w:val="315"/>
          <w:jc w:val="center"/>
        </w:trPr>
        <w:tc>
          <w:tcPr>
            <w:tcW w:w="1819" w:type="dxa"/>
            <w:vMerge/>
            <w:hideMark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hideMark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proofErr w:type="spellStart"/>
            <w:r w:rsidRPr="00032A2A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</w:p>
        </w:tc>
        <w:tc>
          <w:tcPr>
            <w:tcW w:w="1736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2(2)/13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1836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noWrap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</w:tr>
      <w:tr w:rsidR="007C2B74" w:rsidRPr="00032A2A" w:rsidTr="005E4097">
        <w:trPr>
          <w:trHeight w:val="315"/>
          <w:jc w:val="center"/>
        </w:trPr>
        <w:tc>
          <w:tcPr>
            <w:tcW w:w="1819" w:type="dxa"/>
            <w:vMerge/>
            <w:hideMark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hideMark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736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1(2)/18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0 </w:t>
            </w:r>
          </w:p>
        </w:tc>
        <w:tc>
          <w:tcPr>
            <w:tcW w:w="1836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noWrap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</w:tr>
      <w:tr w:rsidR="007C2B74" w:rsidRPr="00032A2A" w:rsidTr="005E4097">
        <w:trPr>
          <w:trHeight w:val="465"/>
          <w:jc w:val="center"/>
        </w:trPr>
        <w:tc>
          <w:tcPr>
            <w:tcW w:w="1819" w:type="dxa"/>
            <w:vMerge/>
            <w:hideMark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hideMark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ОФП (для старшей возрастной категории)</w:t>
            </w:r>
          </w:p>
        </w:tc>
        <w:tc>
          <w:tcPr>
            <w:tcW w:w="1736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1(2)/25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25 </w:t>
            </w:r>
          </w:p>
        </w:tc>
        <w:tc>
          <w:tcPr>
            <w:tcW w:w="1836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noWrap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</w:tr>
      <w:tr w:rsidR="007C2B74" w:rsidRPr="00032A2A" w:rsidTr="005E4097">
        <w:trPr>
          <w:trHeight w:val="465"/>
          <w:jc w:val="center"/>
        </w:trPr>
        <w:tc>
          <w:tcPr>
            <w:tcW w:w="1819" w:type="dxa"/>
            <w:vMerge/>
            <w:hideMark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hideMark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Йога «</w:t>
            </w:r>
            <w:proofErr w:type="spellStart"/>
            <w:r w:rsidRPr="00032A2A">
              <w:rPr>
                <w:rFonts w:ascii="Times New Roman" w:hAnsi="Times New Roman" w:cs="Times New Roman"/>
              </w:rPr>
              <w:t>Йо-фит</w:t>
            </w:r>
            <w:proofErr w:type="spellEnd"/>
            <w:r w:rsidRPr="00032A2A">
              <w:rPr>
                <w:rFonts w:ascii="Times New Roman" w:hAnsi="Times New Roman" w:cs="Times New Roman"/>
              </w:rPr>
              <w:t xml:space="preserve">» с использованием упражнений из ОФП, фитнес – йоги, системы </w:t>
            </w:r>
            <w:proofErr w:type="spellStart"/>
            <w:r w:rsidRPr="00032A2A">
              <w:rPr>
                <w:rFonts w:ascii="Times New Roman" w:hAnsi="Times New Roman" w:cs="Times New Roman"/>
              </w:rPr>
              <w:t>пилатеса</w:t>
            </w:r>
            <w:proofErr w:type="spellEnd"/>
            <w:r w:rsidRPr="00032A2A">
              <w:rPr>
                <w:rFonts w:ascii="Times New Roman" w:hAnsi="Times New Roman" w:cs="Times New Roman"/>
              </w:rPr>
              <w:t xml:space="preserve"> и аэробики</w:t>
            </w:r>
          </w:p>
        </w:tc>
        <w:tc>
          <w:tcPr>
            <w:tcW w:w="1736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1(1)/20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 0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6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noWrap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</w:tr>
      <w:tr w:rsidR="007C2B74" w:rsidRPr="00032A2A" w:rsidTr="005E4097">
        <w:trPr>
          <w:trHeight w:val="315"/>
          <w:jc w:val="center"/>
        </w:trPr>
        <w:tc>
          <w:tcPr>
            <w:tcW w:w="1819" w:type="dxa"/>
            <w:vMerge/>
            <w:hideMark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hideMark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Мини-футбол</w:t>
            </w:r>
          </w:p>
        </w:tc>
        <w:tc>
          <w:tcPr>
            <w:tcW w:w="1736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1(1)/9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6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noWrap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</w:tr>
      <w:tr w:rsidR="007C2B74" w:rsidRPr="00032A2A" w:rsidTr="005E4097">
        <w:trPr>
          <w:trHeight w:val="315"/>
          <w:jc w:val="center"/>
        </w:trPr>
        <w:tc>
          <w:tcPr>
            <w:tcW w:w="1819" w:type="dxa"/>
            <w:vMerge/>
            <w:hideMark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hideMark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736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1(1)/10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6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noWrap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</w:tr>
      <w:tr w:rsidR="007C2B74" w:rsidRPr="00032A2A" w:rsidTr="005E4097">
        <w:trPr>
          <w:trHeight w:val="315"/>
          <w:jc w:val="center"/>
        </w:trPr>
        <w:tc>
          <w:tcPr>
            <w:tcW w:w="1819" w:type="dxa"/>
            <w:vMerge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Военно-спортивный клуб патриотического воспитания молодежи</w:t>
            </w:r>
          </w:p>
        </w:tc>
        <w:tc>
          <w:tcPr>
            <w:tcW w:w="1736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1(2)/17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1" w:type="dxa"/>
          </w:tcPr>
          <w:p w:rsidR="007C2B74" w:rsidRPr="00032A2A" w:rsidRDefault="00662B2B" w:rsidP="005E4097">
            <w:pPr>
              <w:rPr>
                <w:rFonts w:ascii="Times New Roman" w:hAnsi="Times New Roman" w:cs="Times New Roman"/>
              </w:rPr>
            </w:pPr>
            <w:r w:rsidRPr="00032A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8" w:type="dxa"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</w:tcPr>
          <w:p w:rsidR="007C2B74" w:rsidRPr="00032A2A" w:rsidRDefault="007C2B74" w:rsidP="005E4097">
            <w:pPr>
              <w:rPr>
                <w:rFonts w:ascii="Times New Roman" w:hAnsi="Times New Roman" w:cs="Times New Roman"/>
              </w:rPr>
            </w:pPr>
          </w:p>
        </w:tc>
      </w:tr>
      <w:tr w:rsidR="00F32A04" w:rsidRPr="00032A2A" w:rsidTr="005E4097">
        <w:trPr>
          <w:trHeight w:val="315"/>
          <w:jc w:val="center"/>
        </w:trPr>
        <w:tc>
          <w:tcPr>
            <w:tcW w:w="1819" w:type="dxa"/>
            <w:vMerge/>
            <w:hideMark/>
          </w:tcPr>
          <w:p w:rsidR="00F32A04" w:rsidRPr="00032A2A" w:rsidRDefault="00F32A04" w:rsidP="005E40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90" w:type="dxa"/>
            <w:hideMark/>
          </w:tcPr>
          <w:p w:rsidR="00F32A04" w:rsidRPr="00032A2A" w:rsidRDefault="00F32A04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36" w:type="dxa"/>
          </w:tcPr>
          <w:p w:rsidR="00F32A04" w:rsidRPr="00032A2A" w:rsidRDefault="00375C20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10(13)/130</w:t>
            </w:r>
          </w:p>
        </w:tc>
        <w:tc>
          <w:tcPr>
            <w:tcW w:w="960" w:type="dxa"/>
          </w:tcPr>
          <w:p w:rsidR="00F32A04" w:rsidRPr="00032A2A" w:rsidRDefault="00375C20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960" w:type="dxa"/>
          </w:tcPr>
          <w:p w:rsidR="00F32A04" w:rsidRPr="00032A2A" w:rsidRDefault="00375C20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960" w:type="dxa"/>
          </w:tcPr>
          <w:p w:rsidR="00F32A04" w:rsidRPr="00032A2A" w:rsidRDefault="00375C20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1836" w:type="dxa"/>
          </w:tcPr>
          <w:p w:rsidR="00F32A04" w:rsidRPr="00032A2A" w:rsidRDefault="00662B2B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91" w:type="dxa"/>
          </w:tcPr>
          <w:p w:rsidR="00F32A04" w:rsidRPr="00032A2A" w:rsidRDefault="00662B2B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78" w:type="dxa"/>
          </w:tcPr>
          <w:p w:rsidR="00F32A04" w:rsidRPr="00032A2A" w:rsidRDefault="005E4097" w:rsidP="005E4097">
            <w:pPr>
              <w:rPr>
                <w:rFonts w:ascii="Times New Roman" w:hAnsi="Times New Roman" w:cs="Times New Roman"/>
                <w:b/>
                <w:bCs/>
              </w:rPr>
            </w:pPr>
            <w:r w:rsidRPr="00032A2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0" w:type="dxa"/>
          </w:tcPr>
          <w:p w:rsidR="00F32A04" w:rsidRPr="00032A2A" w:rsidRDefault="00F32A04" w:rsidP="005E40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03D36" w:rsidRPr="00E54A81" w:rsidRDefault="00703D36">
      <w:pPr>
        <w:rPr>
          <w:sz w:val="32"/>
        </w:rPr>
      </w:pPr>
      <w:bookmarkStart w:id="0" w:name="_GoBack"/>
      <w:bookmarkEnd w:id="0"/>
    </w:p>
    <w:sectPr w:rsidR="00703D36" w:rsidRPr="00E54A81" w:rsidSect="00F92DE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DEF"/>
    <w:rsid w:val="000151E9"/>
    <w:rsid w:val="00032A2A"/>
    <w:rsid w:val="00045904"/>
    <w:rsid w:val="00064A42"/>
    <w:rsid w:val="000B0326"/>
    <w:rsid w:val="00161040"/>
    <w:rsid w:val="001742CC"/>
    <w:rsid w:val="00176B82"/>
    <w:rsid w:val="002A160D"/>
    <w:rsid w:val="00375C20"/>
    <w:rsid w:val="003F27B3"/>
    <w:rsid w:val="00431361"/>
    <w:rsid w:val="004340CE"/>
    <w:rsid w:val="00505918"/>
    <w:rsid w:val="005E4097"/>
    <w:rsid w:val="00662B2B"/>
    <w:rsid w:val="006E63D3"/>
    <w:rsid w:val="00703D36"/>
    <w:rsid w:val="00712CBF"/>
    <w:rsid w:val="00761E2B"/>
    <w:rsid w:val="007C2B74"/>
    <w:rsid w:val="00877C39"/>
    <w:rsid w:val="00883E46"/>
    <w:rsid w:val="009604D3"/>
    <w:rsid w:val="0096625A"/>
    <w:rsid w:val="00B31801"/>
    <w:rsid w:val="00B350B5"/>
    <w:rsid w:val="00C140CA"/>
    <w:rsid w:val="00C34824"/>
    <w:rsid w:val="00D61A16"/>
    <w:rsid w:val="00E4660C"/>
    <w:rsid w:val="00E47F21"/>
    <w:rsid w:val="00E54A81"/>
    <w:rsid w:val="00E82AE2"/>
    <w:rsid w:val="00F32A04"/>
    <w:rsid w:val="00F9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5E40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5E40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67DC-322F-42B7-A5E7-16BCD5B6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Надежда</cp:lastModifiedBy>
  <cp:revision>4</cp:revision>
  <cp:lastPrinted>2014-08-08T07:08:00Z</cp:lastPrinted>
  <dcterms:created xsi:type="dcterms:W3CDTF">2014-03-25T08:10:00Z</dcterms:created>
  <dcterms:modified xsi:type="dcterms:W3CDTF">2014-08-08T07:10:00Z</dcterms:modified>
</cp:coreProperties>
</file>